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B1" w:rsidRDefault="00F860B1" w:rsidP="00031A8B">
      <w:pPr>
        <w:autoSpaceDE w:val="0"/>
        <w:autoSpaceDN w:val="0"/>
        <w:adjustRightInd w:val="0"/>
        <w:spacing w:after="0" w:line="240" w:lineRule="auto"/>
        <w:ind w:right="283" w:firstLine="283"/>
        <w:jc w:val="right"/>
        <w:textAlignment w:val="center"/>
        <w:rPr>
          <w:rFonts w:ascii="Times New Roman" w:hAnsi="Times New Roman" w:cs="Times New Roman"/>
          <w:b/>
          <w:bCs/>
          <w:i/>
          <w:iCs/>
          <w:color w:val="FFFFFF"/>
          <w:sz w:val="20"/>
          <w:szCs w:val="20"/>
        </w:rPr>
      </w:pP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right="283" w:firstLine="283"/>
        <w:jc w:val="right"/>
        <w:textAlignment w:val="center"/>
        <w:rPr>
          <w:rFonts w:ascii="Times New Roman" w:hAnsi="Times New Roman" w:cs="Times New Roman"/>
          <w:b/>
          <w:bCs/>
          <w:i/>
          <w:iCs/>
          <w:color w:val="FFFFFF"/>
          <w:sz w:val="20"/>
          <w:szCs w:val="20"/>
        </w:rPr>
      </w:pPr>
      <w:r w:rsidRPr="00031A8B">
        <w:rPr>
          <w:rFonts w:ascii="Times New Roman" w:hAnsi="Times New Roman" w:cs="Times New Roman"/>
          <w:b/>
          <w:bCs/>
          <w:i/>
          <w:iCs/>
          <w:color w:val="FFFFFF"/>
          <w:sz w:val="20"/>
          <w:szCs w:val="20"/>
        </w:rPr>
        <w:t>Приложение</w:t>
      </w:r>
    </w:p>
    <w:p w:rsidR="00FC312C" w:rsidRPr="00031A8B" w:rsidRDefault="00FC312C" w:rsidP="00031A8B">
      <w:pPr>
        <w:tabs>
          <w:tab w:val="left" w:pos="5300"/>
        </w:tabs>
        <w:autoSpaceDE w:val="0"/>
        <w:autoSpaceDN w:val="0"/>
        <w:adjustRightInd w:val="0"/>
        <w:spacing w:after="0" w:line="240" w:lineRule="auto"/>
        <w:ind w:left="284" w:right="284" w:firstLine="284"/>
        <w:jc w:val="righ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31A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31A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«УТВЕРЖДАЮ»</w:t>
      </w:r>
    </w:p>
    <w:p w:rsidR="00B04E2F" w:rsidRPr="00031A8B" w:rsidRDefault="00B04E2F" w:rsidP="00031A8B">
      <w:pPr>
        <w:tabs>
          <w:tab w:val="left" w:pos="5300"/>
        </w:tabs>
        <w:autoSpaceDE w:val="0"/>
        <w:autoSpaceDN w:val="0"/>
        <w:adjustRightInd w:val="0"/>
        <w:spacing w:after="0" w:line="240" w:lineRule="auto"/>
        <w:ind w:left="284" w:right="284" w:firstLine="284"/>
        <w:jc w:val="righ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31A8B">
        <w:rPr>
          <w:rFonts w:ascii="Times New Roman" w:hAnsi="Times New Roman" w:cs="Times New Roman"/>
          <w:color w:val="000000"/>
          <w:sz w:val="20"/>
          <w:szCs w:val="20"/>
        </w:rPr>
        <w:tab/>
        <w:t>Руководитель</w:t>
      </w:r>
    </w:p>
    <w:p w:rsidR="00B04E2F" w:rsidRPr="00031A8B" w:rsidRDefault="00FC312C" w:rsidP="00031A8B">
      <w:pPr>
        <w:tabs>
          <w:tab w:val="left" w:pos="5300"/>
        </w:tabs>
        <w:autoSpaceDE w:val="0"/>
        <w:autoSpaceDN w:val="0"/>
        <w:adjustRightInd w:val="0"/>
        <w:spacing w:after="0" w:line="240" w:lineRule="auto"/>
        <w:ind w:left="284" w:right="284" w:firstLine="284"/>
        <w:jc w:val="righ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31A8B">
        <w:rPr>
          <w:rFonts w:ascii="Times New Roman" w:hAnsi="Times New Roman" w:cs="Times New Roman"/>
          <w:color w:val="000000"/>
          <w:sz w:val="20"/>
          <w:szCs w:val="20"/>
        </w:rPr>
        <w:t xml:space="preserve"> КГУ «</w:t>
      </w:r>
      <w:proofErr w:type="spellStart"/>
      <w:r w:rsidR="00B04E2F" w:rsidRPr="00031A8B">
        <w:rPr>
          <w:rFonts w:ascii="Times New Roman" w:hAnsi="Times New Roman" w:cs="Times New Roman"/>
          <w:color w:val="000000"/>
          <w:sz w:val="20"/>
          <w:szCs w:val="20"/>
        </w:rPr>
        <w:t>Силантьевская</w:t>
      </w:r>
      <w:proofErr w:type="spellEnd"/>
      <w:r w:rsidR="00B04E2F" w:rsidRPr="00031A8B">
        <w:rPr>
          <w:rFonts w:ascii="Times New Roman" w:hAnsi="Times New Roman" w:cs="Times New Roman"/>
          <w:color w:val="000000"/>
          <w:sz w:val="20"/>
          <w:szCs w:val="20"/>
        </w:rPr>
        <w:t xml:space="preserve"> общеобразовательная </w:t>
      </w:r>
      <w:r w:rsidR="004D7AB0" w:rsidRPr="00031A8B">
        <w:rPr>
          <w:rFonts w:ascii="Times New Roman" w:hAnsi="Times New Roman" w:cs="Times New Roman"/>
          <w:color w:val="000000"/>
          <w:sz w:val="20"/>
          <w:szCs w:val="20"/>
        </w:rPr>
        <w:t xml:space="preserve">школа </w:t>
      </w:r>
    </w:p>
    <w:p w:rsidR="004D7AB0" w:rsidRPr="00031A8B" w:rsidRDefault="00B04E2F" w:rsidP="00031A8B">
      <w:pPr>
        <w:tabs>
          <w:tab w:val="left" w:pos="5300"/>
        </w:tabs>
        <w:autoSpaceDE w:val="0"/>
        <w:autoSpaceDN w:val="0"/>
        <w:adjustRightInd w:val="0"/>
        <w:spacing w:after="0" w:line="240" w:lineRule="auto"/>
        <w:ind w:left="284" w:right="284" w:firstLine="284"/>
        <w:jc w:val="righ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0"/>
          <w:szCs w:val="20"/>
        </w:rPr>
        <w:t>отдела</w:t>
      </w:r>
      <w:proofErr w:type="gramEnd"/>
      <w:r w:rsidRPr="00031A8B"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 </w:t>
      </w:r>
    </w:p>
    <w:p w:rsidR="00FC312C" w:rsidRPr="00031A8B" w:rsidRDefault="004D7AB0" w:rsidP="00031A8B">
      <w:pPr>
        <w:tabs>
          <w:tab w:val="left" w:pos="5300"/>
        </w:tabs>
        <w:autoSpaceDE w:val="0"/>
        <w:autoSpaceDN w:val="0"/>
        <w:adjustRightInd w:val="0"/>
        <w:spacing w:after="0" w:line="240" w:lineRule="auto"/>
        <w:ind w:left="284" w:right="284" w:firstLine="284"/>
        <w:jc w:val="righ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31A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031A8B">
        <w:rPr>
          <w:rFonts w:ascii="Times New Roman" w:hAnsi="Times New Roman" w:cs="Times New Roman"/>
          <w:color w:val="000000"/>
          <w:sz w:val="20"/>
          <w:szCs w:val="20"/>
        </w:rPr>
        <w:t>Алтынсаринского</w:t>
      </w:r>
      <w:proofErr w:type="spellEnd"/>
      <w:r w:rsidRPr="00031A8B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  <w:r w:rsidR="00B04E2F" w:rsidRPr="00031A8B">
        <w:rPr>
          <w:rFonts w:ascii="Times New Roman" w:hAnsi="Times New Roman" w:cs="Times New Roman"/>
          <w:color w:val="000000"/>
          <w:sz w:val="20"/>
          <w:szCs w:val="20"/>
        </w:rPr>
        <w:t xml:space="preserve"> Управления образования </w:t>
      </w:r>
      <w:proofErr w:type="spellStart"/>
      <w:r w:rsidR="00B04E2F" w:rsidRPr="00031A8B">
        <w:rPr>
          <w:rFonts w:ascii="Times New Roman" w:hAnsi="Times New Roman" w:cs="Times New Roman"/>
          <w:color w:val="000000"/>
          <w:sz w:val="20"/>
          <w:szCs w:val="20"/>
        </w:rPr>
        <w:t>акимата</w:t>
      </w:r>
      <w:proofErr w:type="spellEnd"/>
      <w:r w:rsidR="00B04E2F" w:rsidRPr="00031A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04E2F" w:rsidRPr="00031A8B">
        <w:rPr>
          <w:rFonts w:ascii="Times New Roman" w:hAnsi="Times New Roman" w:cs="Times New Roman"/>
          <w:color w:val="000000"/>
          <w:sz w:val="20"/>
          <w:szCs w:val="20"/>
        </w:rPr>
        <w:t>Костанайской</w:t>
      </w:r>
      <w:proofErr w:type="spellEnd"/>
      <w:r w:rsidR="00B04E2F" w:rsidRPr="00031A8B">
        <w:rPr>
          <w:rFonts w:ascii="Times New Roman" w:hAnsi="Times New Roman" w:cs="Times New Roman"/>
          <w:color w:val="000000"/>
          <w:sz w:val="20"/>
          <w:szCs w:val="20"/>
        </w:rPr>
        <w:t xml:space="preserve"> области</w:t>
      </w:r>
      <w:r w:rsidR="00FC312C" w:rsidRPr="00031A8B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FC312C" w:rsidRPr="00031A8B" w:rsidRDefault="00FC312C" w:rsidP="00031A8B">
      <w:pPr>
        <w:tabs>
          <w:tab w:val="left" w:pos="5300"/>
        </w:tabs>
        <w:autoSpaceDE w:val="0"/>
        <w:autoSpaceDN w:val="0"/>
        <w:adjustRightInd w:val="0"/>
        <w:spacing w:after="0" w:line="240" w:lineRule="auto"/>
        <w:ind w:left="284" w:right="284" w:firstLine="284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31A8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          </w:t>
      </w:r>
      <w:r w:rsidR="00F268FE" w:rsidRPr="00031A8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</w:t>
      </w:r>
    </w:p>
    <w:p w:rsidR="00FC312C" w:rsidRPr="00031A8B" w:rsidRDefault="00FC312C" w:rsidP="00031A8B">
      <w:pPr>
        <w:tabs>
          <w:tab w:val="left" w:pos="5300"/>
        </w:tabs>
        <w:autoSpaceDE w:val="0"/>
        <w:autoSpaceDN w:val="0"/>
        <w:adjustRightInd w:val="0"/>
        <w:spacing w:after="0" w:line="240" w:lineRule="auto"/>
        <w:ind w:left="284" w:right="284" w:firstLine="284"/>
        <w:jc w:val="righ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31A8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______________ / </w:t>
      </w:r>
      <w:r w:rsidR="004D7AB0" w:rsidRPr="00031A8B">
        <w:rPr>
          <w:rFonts w:ascii="Times New Roman" w:hAnsi="Times New Roman" w:cs="Times New Roman"/>
          <w:color w:val="000000"/>
          <w:sz w:val="20"/>
          <w:szCs w:val="20"/>
          <w:u w:val="single"/>
        </w:rPr>
        <w:t>Тарасова С.А. _____</w:t>
      </w:r>
    </w:p>
    <w:p w:rsidR="00FC312C" w:rsidRPr="00031A8B" w:rsidRDefault="00FC312C" w:rsidP="00031A8B">
      <w:pPr>
        <w:tabs>
          <w:tab w:val="left" w:pos="5300"/>
        </w:tabs>
        <w:autoSpaceDE w:val="0"/>
        <w:autoSpaceDN w:val="0"/>
        <w:adjustRightInd w:val="0"/>
        <w:spacing w:after="0" w:line="240" w:lineRule="auto"/>
        <w:ind w:left="284" w:right="284" w:firstLine="284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31A8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  (</w:t>
      </w:r>
      <w:proofErr w:type="gramStart"/>
      <w:r w:rsidRPr="00031A8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подпись)   </w:t>
      </w:r>
      <w:proofErr w:type="gramEnd"/>
      <w:r w:rsidRPr="00031A8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(Ф. И. О. директора)</w:t>
      </w:r>
    </w:p>
    <w:p w:rsidR="00FC312C" w:rsidRPr="00031A8B" w:rsidRDefault="00FC312C" w:rsidP="00031A8B">
      <w:pPr>
        <w:tabs>
          <w:tab w:val="left" w:pos="5300"/>
        </w:tabs>
        <w:autoSpaceDE w:val="0"/>
        <w:autoSpaceDN w:val="0"/>
        <w:adjustRightInd w:val="0"/>
        <w:spacing w:after="0" w:line="240" w:lineRule="auto"/>
        <w:ind w:left="284" w:right="284" w:firstLine="284"/>
        <w:jc w:val="right"/>
        <w:textAlignment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031A8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031A8B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gramEnd"/>
      <w:r w:rsidRPr="00031A8B">
        <w:rPr>
          <w:rFonts w:ascii="Times New Roman" w:hAnsi="Times New Roman" w:cs="Times New Roman"/>
          <w:color w:val="000000"/>
          <w:sz w:val="20"/>
          <w:szCs w:val="20"/>
        </w:rPr>
        <w:t xml:space="preserve"> «___» __________ 20__ года</w:t>
      </w:r>
    </w:p>
    <w:p w:rsidR="00FC312C" w:rsidRPr="00031A8B" w:rsidRDefault="00FC312C" w:rsidP="00031A8B">
      <w:pPr>
        <w:autoSpaceDE w:val="0"/>
        <w:autoSpaceDN w:val="0"/>
        <w:adjustRightInd w:val="0"/>
        <w:spacing w:before="170" w:after="0" w:line="240" w:lineRule="auto"/>
        <w:ind w:left="283" w:right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312C" w:rsidRPr="00031A8B" w:rsidRDefault="00FC312C" w:rsidP="00031A8B">
      <w:pPr>
        <w:tabs>
          <w:tab w:val="left" w:pos="5300"/>
        </w:tabs>
        <w:autoSpaceDE w:val="0"/>
        <w:autoSpaceDN w:val="0"/>
        <w:adjustRightInd w:val="0"/>
        <w:spacing w:after="0" w:line="240" w:lineRule="auto"/>
        <w:ind w:left="283" w:right="283" w:firstLine="283"/>
        <w:jc w:val="center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ВНУТРЕННЕГО РАСПОРЯДКА</w:t>
      </w:r>
      <w:r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для коллекти</w:t>
      </w:r>
      <w:r w:rsidR="008230ED"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ва, учащихся и родителей</w:t>
      </w:r>
      <w:r w:rsidR="008230ED"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КГУ «</w:t>
      </w:r>
      <w:proofErr w:type="spellStart"/>
      <w:r w:rsidR="00B04E2F"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Силантьевская</w:t>
      </w:r>
      <w:proofErr w:type="spellEnd"/>
      <w:r w:rsidR="00B04E2F"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общеобразовательная</w:t>
      </w:r>
      <w:r w:rsidR="004D7AB0"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04E2F"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школа отдела образования </w:t>
      </w:r>
      <w:r w:rsidR="004D7AB0"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4D7AB0"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Алтынсаринского</w:t>
      </w:r>
      <w:proofErr w:type="spellEnd"/>
      <w:r w:rsidR="004D7AB0"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</w:t>
      </w:r>
      <w:r w:rsidR="00B04E2F"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4D7AB0"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B04E2F"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Управления образования </w:t>
      </w:r>
      <w:proofErr w:type="spellStart"/>
      <w:r w:rsidR="00B04E2F"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акимата</w:t>
      </w:r>
      <w:proofErr w:type="spellEnd"/>
      <w:r w:rsidR="00B04E2F"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04E2F"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Костанайской</w:t>
      </w:r>
      <w:proofErr w:type="spellEnd"/>
      <w:r w:rsidR="00B04E2F"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области</w:t>
      </w:r>
      <w:r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31A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</w:p>
    <w:p w:rsidR="00B04E2F" w:rsidRPr="00031A8B" w:rsidRDefault="00FC312C" w:rsidP="00031A8B">
      <w:pPr>
        <w:pStyle w:val="a4"/>
        <w:numPr>
          <w:ilvl w:val="0"/>
          <w:numId w:val="12"/>
        </w:numPr>
        <w:tabs>
          <w:tab w:val="left" w:pos="5300"/>
        </w:tabs>
        <w:autoSpaceDE w:val="0"/>
        <w:autoSpaceDN w:val="0"/>
        <w:adjustRightInd w:val="0"/>
        <w:spacing w:after="0" w:line="240" w:lineRule="auto"/>
        <w:ind w:right="283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FC312C" w:rsidRPr="00031A8B" w:rsidRDefault="004D7AB0" w:rsidP="00031A8B">
      <w:pPr>
        <w:pStyle w:val="a4"/>
        <w:tabs>
          <w:tab w:val="left" w:pos="5300"/>
        </w:tabs>
        <w:autoSpaceDE w:val="0"/>
        <w:autoSpaceDN w:val="0"/>
        <w:adjustRightInd w:val="0"/>
        <w:spacing w:after="0" w:line="240" w:lineRule="auto"/>
        <w:ind w:left="926" w:right="28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4E2F" w:rsidRPr="00031A8B">
        <w:rPr>
          <w:rFonts w:ascii="Times New Roman" w:hAnsi="Times New Roman" w:cs="Times New Roman"/>
          <w:color w:val="000000"/>
          <w:sz w:val="28"/>
          <w:szCs w:val="28"/>
        </w:rPr>
        <w:t>Силантьевская</w:t>
      </w:r>
      <w:proofErr w:type="spellEnd"/>
      <w:r w:rsidR="00B04E2F"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04E2F"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E2F" w:rsidRPr="00031A8B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proofErr w:type="gramEnd"/>
      <w:r w:rsidR="00B04E2F"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образования 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Алтынсаринского</w:t>
      </w:r>
      <w:proofErr w:type="spell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B04E2F"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образования </w:t>
      </w:r>
      <w:proofErr w:type="spellStart"/>
      <w:r w:rsidR="00B04E2F" w:rsidRPr="00031A8B">
        <w:rPr>
          <w:rFonts w:ascii="Times New Roman" w:hAnsi="Times New Roman" w:cs="Times New Roman"/>
          <w:color w:val="000000"/>
          <w:sz w:val="28"/>
          <w:szCs w:val="28"/>
        </w:rPr>
        <w:t>акимата</w:t>
      </w:r>
      <w:proofErr w:type="spellEnd"/>
      <w:r w:rsidR="00B04E2F"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4E2F" w:rsidRPr="00031A8B">
        <w:rPr>
          <w:rFonts w:ascii="Times New Roman" w:hAnsi="Times New Roman" w:cs="Times New Roman"/>
          <w:color w:val="000000"/>
          <w:sz w:val="28"/>
          <w:szCs w:val="28"/>
        </w:rPr>
        <w:t>Костанайской</w:t>
      </w:r>
      <w:proofErr w:type="spellEnd"/>
      <w:r w:rsidR="00B04E2F"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E11B2A"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312C" w:rsidRPr="00031A8B">
        <w:rPr>
          <w:rFonts w:ascii="Times New Roman" w:hAnsi="Times New Roman" w:cs="Times New Roman"/>
          <w:color w:val="000000"/>
          <w:sz w:val="28"/>
          <w:szCs w:val="28"/>
        </w:rPr>
        <w:t>определяется правилами внутреннего трудового распорядка, утверждаемыми педагогическим советом работников организации образования (далее – ОО) по представлению администрации согласно законодательству РК.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1.2. Правила внутреннего трудового распорядка призваны четко регламентировать организацию работы всего коллектива школы, способствовать нормальной работе, рациональному использованию рабочего времени, укреплению трудовой дисциплины, созданию комфортного микроклимата для работающих.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1.3. Все вопросы, связанные с применением ПВР, решаются администрацией школы в пределах представленных ей прав, а также в случаях, предусмотренных действующим законодательством, совместно или по согласованию с профсоюзным комитетом.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Краткая характеристика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textAlignment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Адрес, телефоны и электронная почта ОО </w:t>
      </w:r>
      <w:proofErr w:type="spellStart"/>
      <w:r w:rsidR="00665801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Костанайская</w:t>
      </w:r>
      <w:proofErr w:type="spellEnd"/>
      <w:r w:rsidR="00665801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область </w:t>
      </w:r>
      <w:proofErr w:type="spellStart"/>
      <w:r w:rsidR="00665801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Алтынсаринский</w:t>
      </w:r>
      <w:proofErr w:type="spellEnd"/>
      <w:r w:rsidR="00665801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 село      </w:t>
      </w:r>
      <w:proofErr w:type="spellStart"/>
      <w:r w:rsidR="00665801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Силантьевка</w:t>
      </w:r>
      <w:proofErr w:type="spellEnd"/>
      <w:r w:rsidR="00665801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665801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ул.О.Шипина</w:t>
      </w:r>
      <w:proofErr w:type="spellEnd"/>
      <w:r w:rsidR="00665801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д.1А, 21-</w:t>
      </w:r>
      <w:proofErr w:type="gramStart"/>
      <w:r w:rsidR="00665801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137,</w:t>
      </w:r>
      <w:proofErr w:type="spellStart"/>
      <w:r w:rsidR="00665801" w:rsidRPr="00031A8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sil</w:t>
      </w:r>
      <w:r w:rsidR="00F860B1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antyevka</w:t>
      </w:r>
      <w:proofErr w:type="spellEnd"/>
      <w:r w:rsidR="00665801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proofErr w:type="spellStart"/>
      <w:r w:rsidR="00F860B1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altynsarinroo</w:t>
      </w:r>
      <w:proofErr w:type="spellEnd"/>
      <w:r w:rsidR="00F860B1" w:rsidRPr="00F860B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F860B1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edu</w:t>
      </w:r>
      <w:proofErr w:type="spellEnd"/>
      <w:r w:rsidR="00665801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F860B1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kz</w:t>
      </w:r>
      <w:proofErr w:type="spellEnd"/>
      <w:proofErr w:type="gramEnd"/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Проектная мощность ОО __</w:t>
      </w:r>
      <w:r w:rsidR="00260700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333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учебных кабинетов и спортивных залов </w:t>
      </w:r>
      <w:r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 w:rsidR="00260700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18</w:t>
      </w:r>
      <w:r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 w:rsidR="00260700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,1</w:t>
      </w:r>
      <w:r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</w:t>
      </w:r>
      <w:r w:rsidR="00260700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_____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классов-комплектов – </w:t>
      </w:r>
      <w:r w:rsidR="00260700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665801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>_, из них:</w:t>
      </w:r>
    </w:p>
    <w:p w:rsidR="00FC312C" w:rsidRPr="00031A8B" w:rsidRDefault="00FC312C" w:rsidP="00031A8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1–4 классов – </w:t>
      </w:r>
      <w:r w:rsidR="00031A8B">
        <w:rPr>
          <w:rFonts w:ascii="Times New Roman" w:hAnsi="Times New Roman" w:cs="Times New Roman"/>
          <w:color w:val="000000"/>
          <w:sz w:val="28"/>
          <w:szCs w:val="28"/>
        </w:rPr>
        <w:t>124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312C" w:rsidRPr="00031A8B" w:rsidRDefault="00FC312C" w:rsidP="00031A8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5–9 классов –</w:t>
      </w:r>
      <w:r w:rsidR="00B24130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141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312C" w:rsidRPr="00031A8B" w:rsidRDefault="00FC312C" w:rsidP="00031A8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10–11 классов – </w:t>
      </w:r>
      <w:r w:rsidR="00B24130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28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Класс </w:t>
      </w:r>
      <w:proofErr w:type="spell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предшкольной</w:t>
      </w:r>
      <w:proofErr w:type="spell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– </w:t>
      </w:r>
      <w:r w:rsidR="00F860B1">
        <w:rPr>
          <w:rFonts w:ascii="Times New Roman" w:hAnsi="Times New Roman" w:cs="Times New Roman"/>
          <w:color w:val="000000"/>
          <w:sz w:val="28"/>
          <w:szCs w:val="28"/>
          <w:u w:val="single"/>
        </w:rPr>
        <w:t>25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>_.</w:t>
      </w:r>
    </w:p>
    <w:p w:rsidR="00FC312C" w:rsidRPr="00031A8B" w:rsidRDefault="008058D3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860B1">
        <w:rPr>
          <w:rFonts w:ascii="Times New Roman" w:hAnsi="Times New Roman" w:cs="Times New Roman"/>
          <w:color w:val="000000"/>
          <w:sz w:val="28"/>
          <w:szCs w:val="28"/>
        </w:rPr>
        <w:t>редняя наполняемость классов –16</w:t>
      </w:r>
      <w:r w:rsidR="00FC312C" w:rsidRPr="00031A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Сменность занятий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Школа работает в две смены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I смена: _</w:t>
      </w:r>
      <w:proofErr w:type="gramStart"/>
      <w:r w:rsidR="00260700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КПП,</w:t>
      </w:r>
      <w:r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proofErr w:type="gramEnd"/>
      <w:r w:rsidR="00115ED5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1,4,</w:t>
      </w:r>
      <w:r w:rsidR="00260700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15ED5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7-11  </w:t>
      </w:r>
      <w:r w:rsidR="00B155BD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="00260700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классы</w:t>
      </w:r>
    </w:p>
    <w:p w:rsidR="00F860B1" w:rsidRDefault="00F860B1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II </w:t>
      </w:r>
      <w:r w:rsidR="00F860B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смена: </w:t>
      </w:r>
      <w:r w:rsidR="00260700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2-3 </w:t>
      </w:r>
      <w:r w:rsidR="00115ED5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,5-6 </w:t>
      </w:r>
      <w:r w:rsidR="00260700" w:rsidRPr="00031A8B">
        <w:rPr>
          <w:rFonts w:ascii="Times New Roman" w:hAnsi="Times New Roman" w:cs="Times New Roman"/>
          <w:color w:val="000000"/>
          <w:sz w:val="28"/>
          <w:szCs w:val="28"/>
          <w:u w:val="single"/>
        </w:rPr>
        <w:t>классы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Продолжител</w:t>
      </w:r>
      <w:r w:rsidR="00E11B2A" w:rsidRPr="00031A8B">
        <w:rPr>
          <w:rFonts w:ascii="Times New Roman" w:hAnsi="Times New Roman" w:cs="Times New Roman"/>
          <w:color w:val="000000"/>
          <w:sz w:val="28"/>
          <w:szCs w:val="28"/>
        </w:rPr>
        <w:t>ьность уроков по времени – по 45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Расписание звонков в I смене</w:t>
      </w:r>
    </w:p>
    <w:p w:rsidR="00FC312C" w:rsidRPr="00031A8B" w:rsidRDefault="00E11B2A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1-й урок – 8:00</w:t>
      </w:r>
      <w:r w:rsidR="00FC312C"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>8.45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2-й урок – </w:t>
      </w:r>
      <w:r w:rsidR="00E11B2A" w:rsidRPr="00031A8B">
        <w:rPr>
          <w:rFonts w:ascii="Times New Roman" w:hAnsi="Times New Roman" w:cs="Times New Roman"/>
          <w:color w:val="000000"/>
          <w:sz w:val="28"/>
          <w:szCs w:val="28"/>
        </w:rPr>
        <w:t>8.50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11B2A" w:rsidRPr="00031A8B">
        <w:rPr>
          <w:rFonts w:ascii="Times New Roman" w:hAnsi="Times New Roman" w:cs="Times New Roman"/>
          <w:color w:val="000000"/>
          <w:sz w:val="28"/>
          <w:szCs w:val="28"/>
        </w:rPr>
        <w:t>9:3</w:t>
      </w:r>
      <w:r w:rsidR="00242353" w:rsidRPr="00031A8B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3-й урок – </w:t>
      </w:r>
      <w:r w:rsidR="00E11B2A" w:rsidRPr="00031A8B">
        <w:rPr>
          <w:rFonts w:ascii="Times New Roman" w:hAnsi="Times New Roman" w:cs="Times New Roman"/>
          <w:color w:val="000000"/>
          <w:sz w:val="28"/>
          <w:szCs w:val="28"/>
        </w:rPr>
        <w:t>9.50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– 10:</w:t>
      </w:r>
      <w:r w:rsidR="00E11B2A" w:rsidRPr="00031A8B">
        <w:rPr>
          <w:rFonts w:ascii="Times New Roman" w:hAnsi="Times New Roman" w:cs="Times New Roman"/>
          <w:color w:val="000000"/>
          <w:sz w:val="28"/>
          <w:szCs w:val="28"/>
        </w:rPr>
        <w:t>35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4-й урок – 1</w:t>
      </w:r>
      <w:r w:rsidR="00E11B2A" w:rsidRPr="00031A8B">
        <w:rPr>
          <w:rFonts w:ascii="Times New Roman" w:hAnsi="Times New Roman" w:cs="Times New Roman"/>
          <w:color w:val="000000"/>
          <w:sz w:val="28"/>
          <w:szCs w:val="28"/>
        </w:rPr>
        <w:t>0.50 – 11:3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5-й урок – 11:</w:t>
      </w:r>
      <w:r w:rsidR="00E11B2A" w:rsidRPr="00031A8B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– 12:</w:t>
      </w:r>
      <w:r w:rsidR="00E11B2A" w:rsidRPr="00031A8B">
        <w:rPr>
          <w:rFonts w:ascii="Times New Roman" w:hAnsi="Times New Roman" w:cs="Times New Roman"/>
          <w:color w:val="000000"/>
          <w:sz w:val="28"/>
          <w:szCs w:val="28"/>
        </w:rPr>
        <w:t>25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6-й урок</w:t>
      </w:r>
      <w:r w:rsidR="00F860B1">
        <w:rPr>
          <w:rFonts w:ascii="Times New Roman" w:hAnsi="Times New Roman" w:cs="Times New Roman"/>
          <w:color w:val="000000"/>
          <w:sz w:val="28"/>
          <w:szCs w:val="28"/>
        </w:rPr>
        <w:t>\</w:t>
      </w:r>
      <w:r w:rsidR="00F860B1" w:rsidRPr="00F86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0B1">
        <w:rPr>
          <w:rFonts w:ascii="Times New Roman" w:hAnsi="Times New Roman" w:cs="Times New Roman"/>
          <w:color w:val="000000"/>
          <w:sz w:val="28"/>
          <w:szCs w:val="28"/>
        </w:rPr>
        <w:t>1-й урок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– 12:</w:t>
      </w:r>
      <w:r w:rsidR="00E11B2A" w:rsidRPr="00031A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>5 – 1</w:t>
      </w:r>
      <w:r w:rsidR="00E11B2A" w:rsidRPr="00031A8B">
        <w:rPr>
          <w:rFonts w:ascii="Times New Roman" w:hAnsi="Times New Roman" w:cs="Times New Roman"/>
          <w:color w:val="000000"/>
          <w:sz w:val="28"/>
          <w:szCs w:val="28"/>
        </w:rPr>
        <w:t>3:30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7-й урок</w:t>
      </w:r>
      <w:r w:rsidR="00F860B1">
        <w:rPr>
          <w:rFonts w:ascii="Times New Roman" w:hAnsi="Times New Roman" w:cs="Times New Roman"/>
          <w:color w:val="000000"/>
          <w:sz w:val="28"/>
          <w:szCs w:val="28"/>
        </w:rPr>
        <w:t>\2-й урок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– 1</w:t>
      </w:r>
      <w:r w:rsidR="00E11B2A" w:rsidRPr="00031A8B">
        <w:rPr>
          <w:rFonts w:ascii="Times New Roman" w:hAnsi="Times New Roman" w:cs="Times New Roman"/>
          <w:color w:val="000000"/>
          <w:sz w:val="28"/>
          <w:szCs w:val="28"/>
        </w:rPr>
        <w:t>3:35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11B2A" w:rsidRPr="00031A8B">
        <w:rPr>
          <w:rFonts w:ascii="Times New Roman" w:hAnsi="Times New Roman" w:cs="Times New Roman"/>
          <w:color w:val="000000"/>
          <w:sz w:val="28"/>
          <w:szCs w:val="28"/>
        </w:rPr>
        <w:t>14:20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Расписание звонков во II смене</w:t>
      </w:r>
    </w:p>
    <w:p w:rsidR="00FC312C" w:rsidRPr="00031A8B" w:rsidRDefault="00F860B1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11B2A" w:rsidRPr="00031A8B">
        <w:rPr>
          <w:rFonts w:ascii="Times New Roman" w:hAnsi="Times New Roman" w:cs="Times New Roman"/>
          <w:color w:val="000000"/>
          <w:sz w:val="28"/>
          <w:szCs w:val="28"/>
        </w:rPr>
        <w:t>-й урок – 14:35 – 15.20</w:t>
      </w:r>
    </w:p>
    <w:p w:rsidR="00FC312C" w:rsidRPr="00031A8B" w:rsidRDefault="00F860B1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11B2A" w:rsidRPr="00031A8B">
        <w:rPr>
          <w:rFonts w:ascii="Times New Roman" w:hAnsi="Times New Roman" w:cs="Times New Roman"/>
          <w:color w:val="000000"/>
          <w:sz w:val="28"/>
          <w:szCs w:val="28"/>
        </w:rPr>
        <w:t>-й урок – 15.35 – 16.20</w:t>
      </w:r>
    </w:p>
    <w:p w:rsidR="00FC312C" w:rsidRPr="00031A8B" w:rsidRDefault="00F860B1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11B2A" w:rsidRPr="00031A8B">
        <w:rPr>
          <w:rFonts w:ascii="Times New Roman" w:hAnsi="Times New Roman" w:cs="Times New Roman"/>
          <w:color w:val="000000"/>
          <w:sz w:val="28"/>
          <w:szCs w:val="28"/>
        </w:rPr>
        <w:t>-й</w:t>
      </w:r>
      <w:r w:rsidR="00B24130"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урок – 16.25 – 17.10</w:t>
      </w:r>
    </w:p>
    <w:p w:rsidR="00FC312C" w:rsidRPr="00031A8B" w:rsidRDefault="00F860B1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24130" w:rsidRPr="00031A8B">
        <w:rPr>
          <w:rFonts w:ascii="Times New Roman" w:hAnsi="Times New Roman" w:cs="Times New Roman"/>
          <w:color w:val="000000"/>
          <w:sz w:val="28"/>
          <w:szCs w:val="28"/>
        </w:rPr>
        <w:t>-й урок – 17.15 – 18.00</w:t>
      </w:r>
    </w:p>
    <w:p w:rsidR="00FC312C" w:rsidRPr="00031A8B" w:rsidRDefault="00260700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242353" w:rsidRPr="00031A8B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="00FC312C"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353" w:rsidRPr="00031A8B">
        <w:rPr>
          <w:rFonts w:ascii="Times New Roman" w:hAnsi="Times New Roman" w:cs="Times New Roman"/>
          <w:color w:val="000000"/>
          <w:sz w:val="28"/>
          <w:szCs w:val="28"/>
        </w:rPr>
        <w:t>КПП</w:t>
      </w:r>
      <w:r w:rsidR="00B24130"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начинаются с</w:t>
      </w:r>
      <w:r w:rsidR="003627A3"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627A3" w:rsidRPr="00031A8B">
        <w:rPr>
          <w:rFonts w:ascii="Times New Roman" w:hAnsi="Times New Roman" w:cs="Times New Roman"/>
          <w:color w:val="000000"/>
          <w:sz w:val="28"/>
          <w:szCs w:val="28"/>
        </w:rPr>
        <w:t>8.00</w:t>
      </w:r>
      <w:r w:rsidR="00B24130"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312C"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proofErr w:type="gramEnd"/>
      <w:r w:rsidR="00FC312C" w:rsidRPr="00031A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Учебное время и праздники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Учебные и каникулярные дни:</w:t>
      </w:r>
    </w:p>
    <w:p w:rsidR="00FC312C" w:rsidRPr="00031A8B" w:rsidRDefault="00FC312C" w:rsidP="00031A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1-я четверть: с 01.09</w:t>
      </w: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. по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8D3" w:rsidRPr="00031A8B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8058D3" w:rsidRPr="00031A8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., каникулы – </w:t>
      </w:r>
      <w:r w:rsidR="008058D3" w:rsidRPr="00031A8B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242353" w:rsidRPr="00031A8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. по </w:t>
      </w:r>
      <w:r w:rsidR="008058D3" w:rsidRPr="00031A8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="00031A8B">
        <w:rPr>
          <w:rFonts w:ascii="Times New Roman" w:hAnsi="Times New Roman" w:cs="Times New Roman"/>
          <w:color w:val="000000"/>
          <w:sz w:val="28"/>
          <w:szCs w:val="28"/>
        </w:rPr>
        <w:t>2021г</w:t>
      </w:r>
    </w:p>
    <w:p w:rsidR="00FC312C" w:rsidRPr="00031A8B" w:rsidRDefault="008058D3" w:rsidP="00031A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2-я четверть: с 8.11</w:t>
      </w: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. по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29</w:t>
      </w:r>
      <w:r w:rsidR="00FC312C" w:rsidRPr="00031A8B">
        <w:rPr>
          <w:rFonts w:ascii="Times New Roman" w:hAnsi="Times New Roman" w:cs="Times New Roman"/>
          <w:color w:val="000000"/>
          <w:sz w:val="28"/>
          <w:szCs w:val="28"/>
        </w:rPr>
        <w:t>.12., каникулы – с 3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>0.12. по 9</w:t>
      </w:r>
      <w:r w:rsidR="00FC312C" w:rsidRPr="00031A8B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>2022г</w:t>
      </w:r>
    </w:p>
    <w:p w:rsidR="00FC312C" w:rsidRPr="00031A8B" w:rsidRDefault="00FC312C" w:rsidP="00031A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3-я четверть: с 1</w:t>
      </w:r>
      <w:r w:rsidR="008058D3" w:rsidRPr="00031A8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.01.по </w:t>
      </w:r>
      <w:proofErr w:type="gramStart"/>
      <w:r w:rsidR="008058D3" w:rsidRPr="00031A8B">
        <w:rPr>
          <w:rFonts w:ascii="Times New Roman" w:hAnsi="Times New Roman" w:cs="Times New Roman"/>
          <w:color w:val="000000"/>
          <w:sz w:val="28"/>
          <w:szCs w:val="28"/>
        </w:rPr>
        <w:t>18.03.,</w:t>
      </w:r>
      <w:proofErr w:type="gramEnd"/>
      <w:r w:rsidR="008058D3" w:rsidRPr="00031A8B">
        <w:rPr>
          <w:rFonts w:ascii="Times New Roman" w:hAnsi="Times New Roman" w:cs="Times New Roman"/>
          <w:color w:val="000000"/>
          <w:sz w:val="28"/>
          <w:szCs w:val="28"/>
        </w:rPr>
        <w:t>каникулы – с 19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.03. по </w:t>
      </w:r>
      <w:r w:rsidR="008058D3" w:rsidRPr="00031A8B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42353" w:rsidRPr="00031A8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58D3" w:rsidRPr="00031A8B">
        <w:rPr>
          <w:rFonts w:ascii="Times New Roman" w:hAnsi="Times New Roman" w:cs="Times New Roman"/>
          <w:color w:val="000000"/>
          <w:sz w:val="28"/>
          <w:szCs w:val="28"/>
        </w:rPr>
        <w:t>2022г</w:t>
      </w:r>
    </w:p>
    <w:p w:rsidR="00FC312C" w:rsidRPr="00031A8B" w:rsidRDefault="008058D3" w:rsidP="00031A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4-я четверть: с 31.03</w:t>
      </w:r>
      <w:proofErr w:type="gramStart"/>
      <w:r w:rsidR="00FC312C" w:rsidRPr="00031A8B">
        <w:rPr>
          <w:rFonts w:ascii="Times New Roman" w:hAnsi="Times New Roman" w:cs="Times New Roman"/>
          <w:color w:val="000000"/>
          <w:sz w:val="28"/>
          <w:szCs w:val="28"/>
        </w:rPr>
        <w:t>. по</w:t>
      </w:r>
      <w:proofErr w:type="gramEnd"/>
      <w:r w:rsidR="00FC312C"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25.05.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>2022г</w:t>
      </w:r>
    </w:p>
    <w:p w:rsidR="00FC312C" w:rsidRPr="00031A8B" w:rsidRDefault="008058D3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В 1-х</w:t>
      </w:r>
      <w:r w:rsidR="00FC312C"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классах: 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каникулы 7 дней </w:t>
      </w: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( с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7 по 13 февраля 2022года включительно)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Праздничные дни:</w:t>
      </w:r>
    </w:p>
    <w:p w:rsidR="00FC312C" w:rsidRPr="00031A8B" w:rsidRDefault="00FC312C" w:rsidP="00031A8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1 декабря – День первого Президента РК;</w:t>
      </w:r>
    </w:p>
    <w:p w:rsidR="00FC312C" w:rsidRPr="00031A8B" w:rsidRDefault="00FC312C" w:rsidP="00031A8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16–17 декабря – День независимости РК;</w:t>
      </w:r>
    </w:p>
    <w:p w:rsidR="00FC312C" w:rsidRPr="00031A8B" w:rsidRDefault="00FC312C" w:rsidP="00031A8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8 марта – Международный женский день;</w:t>
      </w:r>
    </w:p>
    <w:p w:rsidR="00FC312C" w:rsidRPr="00031A8B" w:rsidRDefault="00FC312C" w:rsidP="00031A8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1 мая – День единства народов РК;</w:t>
      </w:r>
    </w:p>
    <w:p w:rsidR="00FC312C" w:rsidRPr="00031A8B" w:rsidRDefault="00FC312C" w:rsidP="00031A8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7 мая – День защитника Отечества;</w:t>
      </w:r>
    </w:p>
    <w:p w:rsidR="00FC312C" w:rsidRPr="00031A8B" w:rsidRDefault="00FC312C" w:rsidP="00031A8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9 мая – День Победы.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Рабочее время:</w:t>
      </w:r>
    </w:p>
    <w:p w:rsidR="00FC312C" w:rsidRPr="00031A8B" w:rsidRDefault="00F860B1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– 8:00 – 12:00; 14:00 – 18</w:t>
      </w:r>
      <w:r w:rsidR="00FC312C" w:rsidRPr="00031A8B">
        <w:rPr>
          <w:rFonts w:ascii="Times New Roman" w:hAnsi="Times New Roman" w:cs="Times New Roman"/>
          <w:color w:val="000000"/>
          <w:sz w:val="28"/>
          <w:szCs w:val="28"/>
        </w:rPr>
        <w:t>:00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Заместители директора:</w:t>
      </w:r>
    </w:p>
    <w:p w:rsidR="00FC312C" w:rsidRPr="00031A8B" w:rsidRDefault="00FC312C" w:rsidP="00031A8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F860B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Р – </w:t>
      </w:r>
      <w:r w:rsidR="00F860B1">
        <w:rPr>
          <w:rFonts w:ascii="Times New Roman" w:hAnsi="Times New Roman" w:cs="Times New Roman"/>
          <w:color w:val="000000"/>
          <w:sz w:val="28"/>
          <w:szCs w:val="28"/>
        </w:rPr>
        <w:t>I смена: 8:00 – 12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>:00, 14:00 – 16:00; II смена: 11:00 – 13:00, 14:00 – 19:00</w:t>
      </w:r>
    </w:p>
    <w:p w:rsidR="00FC312C" w:rsidRPr="00031A8B" w:rsidRDefault="00F860B1" w:rsidP="00031A8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ВР: 8:00 – 12:00, 14:00 – 18</w:t>
      </w:r>
      <w:r w:rsidR="00FC312C" w:rsidRPr="00031A8B">
        <w:rPr>
          <w:rFonts w:ascii="Times New Roman" w:hAnsi="Times New Roman" w:cs="Times New Roman"/>
          <w:color w:val="000000"/>
          <w:sz w:val="28"/>
          <w:szCs w:val="28"/>
        </w:rPr>
        <w:t>:00</w:t>
      </w:r>
    </w:p>
    <w:p w:rsidR="00FC312C" w:rsidRPr="00031A8B" w:rsidRDefault="00F860B1" w:rsidP="00031A8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АХЧ: 8:00 – 12:00, 14:00 – 18</w:t>
      </w:r>
      <w:r w:rsidR="00FC312C" w:rsidRPr="00031A8B">
        <w:rPr>
          <w:rFonts w:ascii="Times New Roman" w:hAnsi="Times New Roman" w:cs="Times New Roman"/>
          <w:color w:val="000000"/>
          <w:sz w:val="28"/>
          <w:szCs w:val="28"/>
        </w:rPr>
        <w:t>:00</w:t>
      </w:r>
    </w:p>
    <w:p w:rsidR="00FC312C" w:rsidRPr="00031A8B" w:rsidRDefault="008058D3" w:rsidP="00031A8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социальный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педагог: 8</w:t>
      </w:r>
      <w:r w:rsidR="00F860B1">
        <w:rPr>
          <w:rFonts w:ascii="Times New Roman" w:hAnsi="Times New Roman" w:cs="Times New Roman"/>
          <w:color w:val="000000"/>
          <w:sz w:val="28"/>
          <w:szCs w:val="28"/>
        </w:rPr>
        <w:t>:00 – 12:00, 14:00 – 18</w:t>
      </w:r>
      <w:r w:rsidR="00FC312C" w:rsidRPr="00031A8B">
        <w:rPr>
          <w:rFonts w:ascii="Times New Roman" w:hAnsi="Times New Roman" w:cs="Times New Roman"/>
          <w:color w:val="000000"/>
          <w:sz w:val="28"/>
          <w:szCs w:val="28"/>
        </w:rPr>
        <w:t>:00</w:t>
      </w:r>
    </w:p>
    <w:p w:rsidR="00FC312C" w:rsidRPr="00031A8B" w:rsidRDefault="00031A8B" w:rsidP="00031A8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медработник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>: 8</w:t>
      </w:r>
      <w:r w:rsidR="00FC312C" w:rsidRPr="00031A8B">
        <w:rPr>
          <w:rFonts w:ascii="Times New Roman" w:hAnsi="Times New Roman" w:cs="Times New Roman"/>
          <w:color w:val="000000"/>
          <w:sz w:val="28"/>
          <w:szCs w:val="28"/>
        </w:rPr>
        <w:t>:00 – 13:00, 14:00 – 17:00</w:t>
      </w:r>
    </w:p>
    <w:p w:rsidR="00FC312C" w:rsidRPr="00031A8B" w:rsidRDefault="00FC312C" w:rsidP="00031A8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>-предметники: по расписанию.</w:t>
      </w:r>
    </w:p>
    <w:p w:rsidR="00FC312C" w:rsidRPr="00031A8B" w:rsidRDefault="00FC312C" w:rsidP="00031A8B">
      <w:pPr>
        <w:autoSpaceDE w:val="0"/>
        <w:autoSpaceDN w:val="0"/>
        <w:adjustRightInd w:val="0"/>
        <w:spacing w:before="170" w:after="0" w:line="240" w:lineRule="auto"/>
        <w:ind w:left="283" w:right="283"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ПРИЕМА И ОТЧИСЛЕНИЯ ДЕТЕЙ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2.1. Порядок приема детей в школе производится в соответствии с Типовыми правилами приема на обучение в организации образования, реализующими общеобразовательные учебные программы начального, основного среднего, общего среднего образования (утверждены приказом МОН РК от 12.10.2018 г. № 564).</w:t>
      </w:r>
    </w:p>
    <w:p w:rsidR="00F860B1" w:rsidRDefault="00F860B1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2.2. Прием в ОО осуществляется при наличии свидетельства о рождении, медицинской карты ребенка, на основании заявления родителей (законных представителей), которое регистрируется в журнале установленного образца с выдачей родителями подтверждения о приеме документов.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2.3. Прием заявлений родителей (законных представителей) детей, поступающих в первый класс, осуществляется ежегодно с соблюдением положений пункта 2.5.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2.4. В 10 класс учащиеся принимаются на основании следующих документов:</w:t>
      </w:r>
    </w:p>
    <w:p w:rsidR="00FC312C" w:rsidRPr="00031A8B" w:rsidRDefault="00FC312C" w:rsidP="00031A8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родителей,</w:t>
      </w:r>
    </w:p>
    <w:p w:rsidR="00FC312C" w:rsidRPr="00031A8B" w:rsidRDefault="00FC312C" w:rsidP="00031A8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свидетельство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об окончании основной школы.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При приеме учащихся в 10 класс учитывается рекомендация педагогического совета.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2.5. При подаче заявления родители должны предъявить документы, подтверждающие родительские права.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2.6. При приеме обучающихся в школу администрация школы обязана ознакомить родителей (законных представителей) обучающихся со следующими документами:</w:t>
      </w:r>
    </w:p>
    <w:p w:rsidR="00FC312C" w:rsidRPr="00031A8B" w:rsidRDefault="00FC312C" w:rsidP="00031A8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Уставом;</w:t>
      </w:r>
    </w:p>
    <w:p w:rsidR="00FC312C" w:rsidRPr="00031A8B" w:rsidRDefault="00FC312C" w:rsidP="00031A8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лицензией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ведения образовательной деятельности и приложениями к ним;</w:t>
      </w:r>
    </w:p>
    <w:p w:rsidR="00FC312C" w:rsidRPr="00031A8B" w:rsidRDefault="00FC312C" w:rsidP="00031A8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настоящими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2.7. Прием обучающегося в школу оформляется приказом директора в течение двух дней со дня подачи заявления.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2.8. Приказ о зачислении обучающихся в 1-е и 10-е классы издается не позднее </w:t>
      </w:r>
      <w:r w:rsidR="00260700" w:rsidRPr="00031A8B">
        <w:rPr>
          <w:rFonts w:ascii="Times New Roman" w:hAnsi="Times New Roman" w:cs="Times New Roman"/>
          <w:color w:val="000000"/>
          <w:sz w:val="28"/>
          <w:szCs w:val="28"/>
        </w:rPr>
        <w:t>25 августа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2.9. После издания приказа о приеме ребенка в школу в алфавитной книге записи обу­чающихся делается соответствующая запись.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2.10. На каждого обучающегося оформляется личн</w:t>
      </w:r>
      <w:r w:rsidR="00260700" w:rsidRPr="00031A8B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700" w:rsidRPr="00031A8B">
        <w:rPr>
          <w:rFonts w:ascii="Times New Roman" w:hAnsi="Times New Roman" w:cs="Times New Roman"/>
          <w:color w:val="000000"/>
          <w:sz w:val="28"/>
          <w:szCs w:val="28"/>
        </w:rPr>
        <w:t>дело обучающегося в соответ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ствии с установленными требованиями о порядке ведения личных </w:t>
      </w:r>
      <w:r w:rsidR="00260700" w:rsidRPr="00031A8B">
        <w:rPr>
          <w:rFonts w:ascii="Times New Roman" w:hAnsi="Times New Roman" w:cs="Times New Roman"/>
          <w:color w:val="000000"/>
          <w:sz w:val="28"/>
          <w:szCs w:val="28"/>
        </w:rPr>
        <w:t>дел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. Номер </w:t>
      </w:r>
      <w:proofErr w:type="spell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лично</w:t>
      </w:r>
      <w:r w:rsidR="00260700" w:rsidRPr="00031A8B">
        <w:rPr>
          <w:rFonts w:ascii="Times New Roman" w:hAnsi="Times New Roman" w:cs="Times New Roman"/>
          <w:color w:val="000000"/>
          <w:sz w:val="28"/>
          <w:szCs w:val="28"/>
        </w:rPr>
        <w:t>годела</w:t>
      </w:r>
      <w:proofErr w:type="spell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присваивается в соответствии с номером в алфавитной книге записи обучающихся.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2.11. При отчислении ребенка в алфавитной книге также делается соответствующая запись с указанием места, куда выбывает ребенок и основание выбытия (приказ по школе).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2.12. Личные </w:t>
      </w:r>
      <w:r w:rsidR="00260700" w:rsidRPr="00031A8B">
        <w:rPr>
          <w:rFonts w:ascii="Times New Roman" w:hAnsi="Times New Roman" w:cs="Times New Roman"/>
          <w:color w:val="000000"/>
          <w:sz w:val="28"/>
          <w:szCs w:val="28"/>
        </w:rPr>
        <w:t>дела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хранятся в школе. При переходе обучающегося в другую ОО личн</w:t>
      </w:r>
      <w:r w:rsidR="00260700" w:rsidRPr="00031A8B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700" w:rsidRPr="00031A8B">
        <w:rPr>
          <w:rFonts w:ascii="Times New Roman" w:hAnsi="Times New Roman" w:cs="Times New Roman"/>
          <w:color w:val="000000"/>
          <w:sz w:val="28"/>
          <w:szCs w:val="28"/>
        </w:rPr>
        <w:t>дело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выдается родителям по их письменному заявлению.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2.13. При переводе обучающегося из одной школы в другую в течение учебного года помимо основных документов прилагается ведомость успеваемости обучающегося, заверенная подписью директора и печатью школы.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2.14. В школу принимаются все граждане, имеющие право на получение соответствующего уровня образования. Не допускается необоснованный отказ в приеме детей в школу или прием в школу на конкурсной основе.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2.15. Отчисление/исключение обучающихся из школы.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Исключение обучающихся из школы осуществляется только по основаниям, предусмотренным Законом РК «Об образовании».</w:t>
      </w:r>
    </w:p>
    <w:p w:rsidR="00F860B1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2.16. При отчислении обучающегося в связи с переходом в другую ОО, в целях осуществления контроля за соблюдением законодательства об обязательном общем образовании родители обучающегося предоставляют справку-</w:t>
      </w:r>
    </w:p>
    <w:p w:rsidR="00F860B1" w:rsidRDefault="00F860B1" w:rsidP="00F860B1">
      <w:pPr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60B1" w:rsidRDefault="00F860B1" w:rsidP="00F860B1">
      <w:pPr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312C" w:rsidRPr="00031A8B" w:rsidRDefault="00FC312C" w:rsidP="00F860B1">
      <w:pPr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подтверждение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обучающийся будет зачислен в эту школу после предоставления документов.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ПРИЕМА, ПЕРЕВОДА И УВОЛЬНЕНИЯ РАБОТНИКОВ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3.1. Работники реализуют свое право на труд путем заключения трудового договора 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br/>
        <w:t>о работе в данной школе.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3.2. Трудовой договор между работником и ОО заключается в письменной форме. Прием на работу оформляется приказом директора школы. Условия договора не могут быть хуже условий, гарантированных трудовым законодательством. Приказ объявляется работнику под подпись.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3.3. При приеме на работу и заключении трудового договора поступающий предъявляет следующие документы:</w:t>
      </w:r>
    </w:p>
    <w:p w:rsidR="00FC312C" w:rsidRPr="00031A8B" w:rsidRDefault="00FC312C" w:rsidP="00031A8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или удостоверение личности;</w:t>
      </w:r>
    </w:p>
    <w:p w:rsidR="00FC312C" w:rsidRPr="00031A8B" w:rsidRDefault="00FC312C" w:rsidP="00031A8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трудовую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книжку (для лиц, поступающих по договору впервые, – справку о последнем занятии, выданную по месту занятости, а для лиц, уволенных из рядов Вооруженных сил – военный билет);</w:t>
      </w:r>
    </w:p>
    <w:p w:rsidR="00FC312C" w:rsidRPr="00031A8B" w:rsidRDefault="00FC312C" w:rsidP="00031A8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об образовании и профессиональной подготовке;</w:t>
      </w:r>
    </w:p>
    <w:p w:rsidR="00FC312C" w:rsidRPr="00031A8B" w:rsidRDefault="00FC312C" w:rsidP="00031A8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медицинское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об отсутствии противопоказаний по состоянию здоровья для работы в школе, выдаваемое поликлиникой по месту жительства, а также другие медицинские документы, определенные законом на момент приема на работу.</w:t>
      </w:r>
    </w:p>
    <w:p w:rsidR="00665801" w:rsidRPr="00031A8B" w:rsidRDefault="00665801" w:rsidP="00031A8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t>правку об отсутствии судимости.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3.4. Лица, поступающие на работу по совместительству, вместо трудовой книжки предъявляют справку с места основной работы с указанием должности и графика работы. 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3.5. При приеме работника или переводе его в установленном порядке на другую работу администрация обязана ознакомить его со следующими документами:</w:t>
      </w:r>
    </w:p>
    <w:p w:rsidR="00FC312C" w:rsidRPr="00031A8B" w:rsidRDefault="00FC312C" w:rsidP="00031A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Уставом ОО;</w:t>
      </w:r>
    </w:p>
    <w:p w:rsidR="00FC312C" w:rsidRPr="00031A8B" w:rsidRDefault="00FC312C" w:rsidP="00031A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коллективным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трудовым договором;</w:t>
      </w:r>
    </w:p>
    <w:p w:rsidR="00FC312C" w:rsidRPr="00031A8B" w:rsidRDefault="00FC312C" w:rsidP="00031A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Правилами внутреннего трудового распорядка;</w:t>
      </w:r>
    </w:p>
    <w:p w:rsidR="00FC312C" w:rsidRPr="00031A8B" w:rsidRDefault="00FC312C" w:rsidP="00031A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должностными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инструкциями;</w:t>
      </w:r>
    </w:p>
    <w:p w:rsidR="00FC312C" w:rsidRPr="00031A8B" w:rsidRDefault="00FC312C" w:rsidP="00031A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приказами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труда и пожарной безопасности. Нужно провести первичный инструктаж по охране труда с записью в Журнале первичного инструктажа по охране и безопасности, а также проинформировать об условиях труда и его оплате.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3.6. Прекращение трудового договора может иметь место только по основаниям, преду­смотренным законодательством.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3.7. На всех работников, проработавших больше пяти дней, заводятся трудовые книжки в установленном порядке. Трудовые книжки работников хранятся как бланки строгой отчетности в школе.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3.8. На каждого работника заводится личное дело, которое состоит из личного листка по учету кадров, автобиографии, копий документов об образовании, квалификации, профессиональной подготовке; заполняется медицинская книжка, в которой должно быть заключение об отсутствии противопоказаний по состоянию здоровья для работы в школе; выписки из приказов о назначении, переводе, поощрениях и увольнениях. После увольнения работника его личное дело остается в школе.</w:t>
      </w:r>
    </w:p>
    <w:p w:rsidR="00F860B1" w:rsidRDefault="00F860B1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3.9. Перевод работника на другую работу производится только с его согласия, кроме случаев, когда закон допускает временный перевод без согласия работника по производственной необходимости, для замещения временно отсутствующего работника и в связи 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br/>
        <w:t>с простоем, в том числе частичным.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pacing w:val="-4"/>
          <w:sz w:val="28"/>
          <w:szCs w:val="28"/>
        </w:rPr>
        <w:t>3.10. В связи с изменениями в организации работы ОО и организации труда в школе (изменения количества классов, учебного плана, режима работы школы, введение новых форм обучения и воспитания и т. п.) допускается при прохождении работы в той же должности, специальности, квалификации, изменении существенных условий труда работника: системы и оплаты труда, льгот, режима работы, изменения объема учебной нагрузки, в том числе установления или отмены неполного рабочего времени, установление или отмена дополнительных видов работы (классного руководства, заведования кабинетом, мастерскими и т. д.), совмещения профессий, а также изменение других существенных условий труда.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Работник должен быть поставлен в известность об изменении существенных условий его труда не позднее чем за месяц. Если прежние существенные условия труда не могут быть сохранены, а работник не согласен на продолжение работы в новых условиях, трудовой договор прекращается.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3.11. В соответствии с законодательством о труде работники, заключившие трудовой договор на определенный срок, не могут расторгнуть такой договор досрочно, кроме случаев, предусмотренных законодательством РК.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3.12. Увольнение в связи с сокращением штата или численности работников либо по несоответствию занимаемой должности допускается при условии невозможности перевода увольняемого работника с его согласия на другую работу.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Увольнение за неоднократное неисполнение трудовых обязанностей без уважительных причин; прогул или отсутствие на работе более трех часов в течение рабочего дня без уважительных причин; появление на работе в нетрезвом состоянии, а также состоянии наркотического или токсического опьянения; совершение работником, выполняющим воспитательные функции, аморального поступка, несовместимого с продолжением данной работы, производится при условии доказанности вины увольняемого работника в совершенном поступке без согласования с выборным профсоюзным органом школы.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3.13. В день увольнения администрация школы производит с увольняемым работником полный денежный расчет и выдает ему надлежаще оформленную трудовую книжку, а также документ о прохождении аттестации. Запись о причине увольнения в трудовую книжку вносится в соответствии с формулировками законодательства и ссылкой на статью и пункты закона. 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ОБЯЗАННОСТИ РАБОТНИКОВ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4.1. Работник школы обязан</w:t>
      </w:r>
    </w:p>
    <w:p w:rsidR="00FC312C" w:rsidRPr="00031A8B" w:rsidRDefault="00FC312C" w:rsidP="00031A8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работать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честно и добросовестно, строго выполнять режим, требования Устава школы и ПВР, соблюдать дисциплину труда: вовремя приходить на работу, соблюдать установленную продолжительность рабочего времени, своевременно и точно исполнять распоряжения администрации;</w:t>
      </w:r>
    </w:p>
    <w:p w:rsidR="00FC312C" w:rsidRPr="00031A8B" w:rsidRDefault="00FC312C" w:rsidP="00031A8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систематически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>, не реже одного раза в пять лет, повышать профессиональную квалификацию;</w:t>
      </w:r>
    </w:p>
    <w:p w:rsidR="00F860B1" w:rsidRDefault="00F860B1" w:rsidP="00F860B1">
      <w:pPr>
        <w:pStyle w:val="a4"/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312C" w:rsidRPr="00031A8B" w:rsidRDefault="00FC312C" w:rsidP="00031A8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быть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примером в поведении и выполнении морального долга как в школе, так и вне школы;</w:t>
      </w:r>
    </w:p>
    <w:p w:rsidR="00FC312C" w:rsidRPr="00031A8B" w:rsidRDefault="00FC312C" w:rsidP="00031A8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педагогическую этику работника образования;</w:t>
      </w:r>
    </w:p>
    <w:p w:rsidR="00FC312C" w:rsidRPr="00031A8B" w:rsidRDefault="00FC312C" w:rsidP="00031A8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полностью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требования по технике безопасности, производственной санитарии и пожарной безопасности, предусмотренные соответствующими правилами и инструкциями; обо всех случаях травматизма немедленно сообщать администрации;</w:t>
      </w:r>
    </w:p>
    <w:p w:rsidR="00FC312C" w:rsidRPr="00031A8B" w:rsidRDefault="00FC312C" w:rsidP="00031A8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беречь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общественную собственность и воспитывать у учащихся бережное отношение </w:t>
      </w:r>
      <w:r w:rsidRPr="00031A8B">
        <w:rPr>
          <w:rFonts w:ascii="Times New Roman" w:hAnsi="Times New Roman" w:cs="Times New Roman"/>
          <w:color w:val="000000"/>
          <w:sz w:val="28"/>
          <w:szCs w:val="28"/>
        </w:rPr>
        <w:br/>
        <w:t>к государственному имуществу;</w:t>
      </w:r>
    </w:p>
    <w:p w:rsidR="00FC312C" w:rsidRPr="00031A8B" w:rsidRDefault="00FC312C" w:rsidP="00031A8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proofErr w:type="gramEnd"/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установленные законом сроки проходить медицинские осмотры.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4.2. Содержать рабочее место, мебель, оборудование и приспособления в исправном и аккуратном состоянии, соблюдать чистоту в помещениях школы. Ежегодно к началу нового учебного года готовить свое рабочее место и кабинет.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4.3. Беречь имущество школы, бережно использовать материалы, рационально расходовать электроэнергию, тепло и воду.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4.4. Своевременно заполнять и аккуратно вести установленную документацию.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4.5. Приходить на работу за 15 минут до начала своих уроков по расписанию.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4.6. Круг конкретных функциональных обязанностей, которые каждый работник выполняет по своей должности, специальности и квалификации, определяется должностными инструкциями, утвержденными директором школы на основании квалификационных характеристик, тарификационных справочников и нормативных документов.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4.7. Педагогические работники несут ответственность за жизнь и здоровье обучающихся не только во время образовательного процесса, других мероприятий при условии нахождения обучающихся в эти промежутки времени в стенах или на территории школы. Обо всех случаях травматизма учащихся немедленно сообщать администрации школы.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4.8. Администрация школы привлекает педагогических работников к дежурству по школе в рабочее время. Дежурство должно начинаться не ранее чем за 20 минут до начала занятий и продолжаться не более 20 минут после окончания занятий данного педагога. График дежурства составляется на месяц и утверждается директором школы по согласованию с профсоюзным органом.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4.9. Учащиеся начальной школы должны сопровождаться учителями-предметниками на урок и с урока.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ОБЯЗАННОСТИ АДМИНИСТРАЦИИ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Администрация школы обязана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5.1. Организовать труд педагогов и других работников школы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графиком работы, сообщить педагогическим работником до ухода в отпуск их учебную нагрузку на следующий учебный год.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5.2. Обеспечить здоровье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материалов.</w:t>
      </w:r>
    </w:p>
    <w:p w:rsidR="00F860B1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 xml:space="preserve">5.3. Осуществлять контроль за качеством образовательного процесса путем посещения и анализа уроков, проведения административных контрольных работ и </w:t>
      </w:r>
    </w:p>
    <w:p w:rsidR="00F860B1" w:rsidRDefault="00F860B1" w:rsidP="00F860B1">
      <w:pPr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312C" w:rsidRPr="00031A8B" w:rsidRDefault="00FC312C" w:rsidP="00F860B1">
      <w:pPr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т. п., соблюдением расписания занятий, выполнением образовательных программ, учебных планов, календарных учебных графиков.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5.4. Выдавать заработную плату в установленные сроки, обеспечивать систематический контроль за соблюдением условий труда и работников и расходованием фонда заработной платы.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5.5. Принимать меры по обеспечению учебной и трудовой дисциплины.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5.6. Постоянно контролировать знание и соблюдение работниками и учащимися всех требований и инструкций по технике безопасности, пожарной безопасности, санитарии и гигиене.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5.7. Принимать необходимые меры по профилактике травматизма, профессиональных и других заболеваний работников и учащихся.</w:t>
      </w:r>
    </w:p>
    <w:p w:rsidR="00FC312C" w:rsidRPr="00031A8B" w:rsidRDefault="00FC312C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A8B">
        <w:rPr>
          <w:rFonts w:ascii="Times New Roman" w:hAnsi="Times New Roman" w:cs="Times New Roman"/>
          <w:color w:val="000000"/>
          <w:sz w:val="28"/>
          <w:szCs w:val="28"/>
        </w:rPr>
        <w:t>5.8. Своевременно предоставлять отпуск всем работникам школы в соответствии с графиками, утвержденными ежегодно до 1 апреля текущего года, компенсировать выходы на работу в установленный для данного работника выходной или праздничный день предоставлением другого дня отдыха, предоставлять отгулы за дежурство в нерабочее время.</w:t>
      </w:r>
    </w:p>
    <w:p w:rsidR="003B1F77" w:rsidRPr="00031A8B" w:rsidRDefault="003B1F77" w:rsidP="00031A8B">
      <w:pPr>
        <w:pStyle w:val="9419"/>
        <w:spacing w:line="240" w:lineRule="auto"/>
        <w:rPr>
          <w:rStyle w:val="52"/>
          <w:rFonts w:ascii="Times New Roman" w:hAnsi="Times New Roman" w:cs="Times New Roman"/>
          <w:sz w:val="28"/>
          <w:szCs w:val="28"/>
        </w:rPr>
      </w:pPr>
    </w:p>
    <w:p w:rsidR="003B1F77" w:rsidRPr="00031A8B" w:rsidRDefault="003B1F77" w:rsidP="00031A8B">
      <w:pPr>
        <w:pStyle w:val="9419"/>
        <w:spacing w:line="240" w:lineRule="auto"/>
        <w:rPr>
          <w:rStyle w:val="52"/>
          <w:rFonts w:ascii="Times New Roman" w:hAnsi="Times New Roman" w:cs="Times New Roman"/>
          <w:sz w:val="28"/>
          <w:szCs w:val="28"/>
        </w:rPr>
      </w:pPr>
      <w:r w:rsidRPr="00031A8B">
        <w:rPr>
          <w:rStyle w:val="52"/>
          <w:rFonts w:ascii="Times New Roman" w:hAnsi="Times New Roman" w:cs="Times New Roman"/>
          <w:sz w:val="28"/>
          <w:szCs w:val="28"/>
        </w:rPr>
        <w:t>6. ОБЯЗАННОСТИ УЧАЩИХСЯ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6.1. Учащиеся приходят в школу в школьной форме по установленному требованию.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6.2. Спортивная одежда используется учащимися на занятиях физической культуры и спортом.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6.3. Обучающимся запрещается ношение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религиозной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одежды, одежды с религиозными атрибутами и (или) религиозной символикой;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головных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уборов в помещениях ОО;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ювелирных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украшений и бижутерии;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пляжной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обуви, обуви на толстой платформе, туфель на высоком каблуке.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6.4. Обучающиеся в школе обязаны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ПВР, решения органов </w:t>
      </w:r>
      <w:proofErr w:type="spellStart"/>
      <w:r w:rsidRPr="00031A8B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031A8B">
        <w:rPr>
          <w:rFonts w:ascii="Times New Roman" w:hAnsi="Times New Roman" w:cs="Times New Roman"/>
          <w:sz w:val="28"/>
          <w:szCs w:val="28"/>
        </w:rPr>
        <w:t xml:space="preserve"> и приказы директора школ;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уважать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права, честь и достоинство других учащихся, работников школы, не допускать ущемление их интересов, помогать младшим;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дисциплинированными, соблюдать общественный порядок в школе и вне ее, выполнять требования к школьной форме;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сознательно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относиться к учебе, своевременно являться на уроки и другие занятия, соблюдать порядок на рабочем месте, в случае пропусков уроков предоставлять официальные документы из учреждений;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имущество школы, бережно относиться к результатам труда других людей, зеленым насаждениям;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в труде по самообслуживанию, т. е. выполнять обязанности дежурных по классу и школе. Дежурство по школе начинается за 15 минут до начала уроков и заканчивается не позднее 15 минут после окончания уроков.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6.5. Учащимся школы запрещается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приносить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, передавать или использовать оружие, боеприпасы, </w:t>
      </w:r>
      <w:proofErr w:type="spellStart"/>
      <w:r w:rsidRPr="00031A8B">
        <w:rPr>
          <w:rFonts w:ascii="Times New Roman" w:hAnsi="Times New Roman" w:cs="Times New Roman"/>
          <w:sz w:val="28"/>
          <w:szCs w:val="28"/>
        </w:rPr>
        <w:t>электрошокеры</w:t>
      </w:r>
      <w:proofErr w:type="spellEnd"/>
      <w:r w:rsidRPr="00031A8B">
        <w:rPr>
          <w:rFonts w:ascii="Times New Roman" w:hAnsi="Times New Roman" w:cs="Times New Roman"/>
          <w:sz w:val="28"/>
          <w:szCs w:val="28"/>
        </w:rPr>
        <w:t>, газовые баллончики, пиротехнические средства, спиртные напитки, табачные изделия, токсические и наркотические вещества;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курить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в здании школы и на ее территории;</w:t>
      </w:r>
    </w:p>
    <w:p w:rsidR="00F860B1" w:rsidRDefault="00F860B1" w:rsidP="00F860B1">
      <w:pPr>
        <w:pStyle w:val="959"/>
        <w:spacing w:line="240" w:lineRule="auto"/>
        <w:ind w:left="568" w:right="284" w:firstLine="0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любые средства и вещества, могущие привести к взрывам и пожарам;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нарушать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общественный порядок в школе, Устав школы;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мобильными средствами связи в здании школы во время учебного процесса.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6.6. За нарушение настоящих ПВР к учащимся могут быть применены различные меры дисциплинарного взыскания: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родителей о поведении их ребенка;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вызов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родителей в школу для принятия решения о пресечении вредного для окружающих поведения;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возмещение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материального ущерба за счет средств родителей;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вызов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учащегося и его родителей на педсовет, административное совещание, исключение. 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В случае нарушения законов РК учащиеся и их родители могут быть привлечены к административной и уголовной ответственности.</w:t>
      </w:r>
    </w:p>
    <w:p w:rsidR="003B1F77" w:rsidRPr="00031A8B" w:rsidRDefault="003B1F77" w:rsidP="00031A8B">
      <w:pPr>
        <w:pStyle w:val="9419"/>
        <w:spacing w:line="240" w:lineRule="auto"/>
        <w:rPr>
          <w:rStyle w:val="52"/>
          <w:rFonts w:ascii="Times New Roman" w:hAnsi="Times New Roman" w:cs="Times New Roman"/>
          <w:sz w:val="28"/>
          <w:szCs w:val="28"/>
        </w:rPr>
      </w:pPr>
    </w:p>
    <w:p w:rsidR="003B1F77" w:rsidRPr="00031A8B" w:rsidRDefault="003B1F77" w:rsidP="00031A8B">
      <w:pPr>
        <w:pStyle w:val="9419"/>
        <w:spacing w:line="240" w:lineRule="auto"/>
        <w:rPr>
          <w:rStyle w:val="52"/>
          <w:rFonts w:ascii="Times New Roman" w:hAnsi="Times New Roman" w:cs="Times New Roman"/>
          <w:sz w:val="28"/>
          <w:szCs w:val="28"/>
        </w:rPr>
      </w:pPr>
      <w:r w:rsidRPr="00031A8B">
        <w:rPr>
          <w:rStyle w:val="52"/>
          <w:rFonts w:ascii="Times New Roman" w:hAnsi="Times New Roman" w:cs="Times New Roman"/>
          <w:sz w:val="28"/>
          <w:szCs w:val="28"/>
        </w:rPr>
        <w:t>7. ПРАВА И ОБЯЗАННОСТИ РОДИТЕЛЕЙ (законных представителей)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7.1. Родители (законные представители) обязаны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нести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ответственность за воспитание своих детей, получение ими общего образования и создавать необходимые условия для получения ими среднего (полного) общего образования, регулярно контролировать посещение занятий обучающимися;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своевременно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предоставлять школе необходимую информацию об обучающемся, извещать о причинах отсутствия ребенка на занятиях;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ликвидацию обучающимся академической задолженности;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нести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ответственность за обеспечение ребенка необходимыми средствами для успешного обучения и воспитания, в том числе спортивной формой, сменной обувью, формой для трудового обучения;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посещать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классные и общешкольные родительские собрания по мере созыва, приходить в школу по приглашению педагогов, администрации;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возмещать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ущерб, причиненный обучающимся имуществу школы в порядке, предусмотренном действующим законодательством;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уважать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труд и права работников школы, поддерживать их авторитет;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нормы действующего законодательства, требования Устава и ПВР.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7.2. Родители (законные представители) имеют право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защищать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законные права и интересы детей;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в управлении школой в соответствии с действующим законодательством РК и Уставом школы;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с Уставом школы и другими правоустанавливающими и нормативными документами, регламентирующими организацию образовательного процесса, в том числе с ПВР;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с ходом и содержанием образовательного процесса, с отметками обучающихся;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выбирать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виды предоставляемых школой дополнительных образовательных услуг;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присутствовать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(с согласия администрации и преподавателей) на уроках и других видах учебной и </w:t>
      </w:r>
      <w:proofErr w:type="spellStart"/>
      <w:r w:rsidRPr="00031A8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31A8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860B1" w:rsidRDefault="00F860B1" w:rsidP="00F860B1">
      <w:pPr>
        <w:pStyle w:val="959"/>
        <w:spacing w:line="240" w:lineRule="auto"/>
        <w:ind w:left="568" w:right="284" w:firstLine="0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3B1F77" w:rsidRPr="00031A8B" w:rsidRDefault="003B1F77" w:rsidP="00F860B1">
      <w:pPr>
        <w:pStyle w:val="959"/>
        <w:spacing w:line="240" w:lineRule="auto"/>
        <w:ind w:left="568" w:right="284" w:firstLine="0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качестве благотворительности (пожертвований) оказывать материальную помощь для развития класса, школы на добровольной основе в рамках действующего законодательства;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выполнения Устава школы и условий ПВР.</w:t>
      </w:r>
    </w:p>
    <w:p w:rsidR="003B1F77" w:rsidRPr="00031A8B" w:rsidRDefault="003B1F77" w:rsidP="00031A8B">
      <w:pPr>
        <w:pStyle w:val="9419"/>
        <w:spacing w:line="240" w:lineRule="auto"/>
        <w:rPr>
          <w:rStyle w:val="52"/>
          <w:rFonts w:ascii="Times New Roman" w:hAnsi="Times New Roman" w:cs="Times New Roman"/>
          <w:sz w:val="28"/>
          <w:szCs w:val="28"/>
        </w:rPr>
      </w:pPr>
    </w:p>
    <w:p w:rsidR="003B1F77" w:rsidRPr="00031A8B" w:rsidRDefault="003B1F77" w:rsidP="00031A8B">
      <w:pPr>
        <w:pStyle w:val="9419"/>
        <w:spacing w:line="240" w:lineRule="auto"/>
        <w:rPr>
          <w:rStyle w:val="52"/>
          <w:rFonts w:ascii="Times New Roman" w:hAnsi="Times New Roman" w:cs="Times New Roman"/>
          <w:sz w:val="28"/>
          <w:szCs w:val="28"/>
        </w:rPr>
      </w:pPr>
      <w:r w:rsidRPr="00031A8B">
        <w:rPr>
          <w:rStyle w:val="52"/>
          <w:rFonts w:ascii="Times New Roman" w:hAnsi="Times New Roman" w:cs="Times New Roman"/>
          <w:sz w:val="28"/>
          <w:szCs w:val="28"/>
        </w:rPr>
        <w:t>8. РАБОЧЕЕ ВРЕМЯ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 xml:space="preserve">8.1. В школе устанавливается </w:t>
      </w:r>
      <w:r w:rsidR="004D7AB0" w:rsidRPr="00031A8B">
        <w:rPr>
          <w:rFonts w:ascii="Times New Roman" w:hAnsi="Times New Roman" w:cs="Times New Roman"/>
          <w:sz w:val="28"/>
          <w:szCs w:val="28"/>
        </w:rPr>
        <w:t>пяти</w:t>
      </w:r>
      <w:r w:rsidRPr="00031A8B">
        <w:rPr>
          <w:rFonts w:ascii="Times New Roman" w:hAnsi="Times New Roman" w:cs="Times New Roman"/>
          <w:sz w:val="28"/>
          <w:szCs w:val="28"/>
        </w:rPr>
        <w:t xml:space="preserve">дневная рабочая неделя с </w:t>
      </w:r>
      <w:r w:rsidR="004D7AB0" w:rsidRPr="00031A8B">
        <w:rPr>
          <w:rFonts w:ascii="Times New Roman" w:hAnsi="Times New Roman" w:cs="Times New Roman"/>
          <w:sz w:val="28"/>
          <w:szCs w:val="28"/>
        </w:rPr>
        <w:t>двумя</w:t>
      </w:r>
      <w:r w:rsidRPr="00031A8B">
        <w:rPr>
          <w:rFonts w:ascii="Times New Roman" w:hAnsi="Times New Roman" w:cs="Times New Roman"/>
          <w:sz w:val="28"/>
          <w:szCs w:val="28"/>
        </w:rPr>
        <w:t xml:space="preserve"> выходным</w:t>
      </w:r>
      <w:r w:rsidR="004D7AB0" w:rsidRPr="00031A8B">
        <w:rPr>
          <w:rFonts w:ascii="Times New Roman" w:hAnsi="Times New Roman" w:cs="Times New Roman"/>
          <w:sz w:val="28"/>
          <w:szCs w:val="28"/>
        </w:rPr>
        <w:t>и днями</w:t>
      </w:r>
      <w:r w:rsidRPr="00031A8B">
        <w:rPr>
          <w:rFonts w:ascii="Times New Roman" w:hAnsi="Times New Roman" w:cs="Times New Roman"/>
          <w:sz w:val="28"/>
          <w:szCs w:val="28"/>
        </w:rPr>
        <w:t>. Продолжительность рабочего дня (смены) для руководящего, административно-хозяйственного, обслуживающего и учебно-вспомогательного персонала определяется графиком работы, составленным из расчета 40-часовой рабочей недели.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Графики работы утверждаются директором школы по согласованию с профсоюзным органом и предусматривают время начала и окончания работы, перерыв для отдыха и питания.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8.2. Работа в выходные дни запрещена и может иметь место лишь в случаях, предусмотренных законодательством.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Дежурство во внерабочее время допускается в исключительных случаях не чаще одного раза в месяц с последующим предоставлением отгулов той же продолжительности, что и дежурство.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8.3. 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работника в отпуск.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При этом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как правило, должна сохраняться преемственность классов и объем учебной нагрузки;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неполная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учебная нагрузка работника возможна только при его согласии, которое должно быть выражено в письменной форме;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учебной нагрузки у педагогических работников должен быть, как правило, стабильным на протяжении всего учебного года.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Изменение учебной нагрузки в течение учебного года возможно лишь в случаях, если изменилось количество классов или количество часов по учебному плану, учебной программе.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8.4. Расписание занятий составляется администрацией школы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8.5. Администрация школы привлекает педагогических работников к дежурству по школе в рабочее время. Дежурство должно начинаться не ранее чем за 20 минут до начала занятий и продолжаться не более 20 минут после окончания занятий данного педагога. График дежурств составляется на полугодие и утверждается директором школы.</w:t>
      </w:r>
    </w:p>
    <w:p w:rsidR="00F860B1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 xml:space="preserve">8.6. Время осенних, зимних, весенних каникул, а также время летних каникул, не совпадающее с очередным отпуском, является рабочим временем педагогов. Очередность предоставления ежегодных отпусков устанавливается администрацией школы по согласованию с профсоюзным комитетом с учетом необходимого обеспечения нормальной работы школы, благоприятных условий для отдыха работников. Отпуска педагогическим работникам школы, как правило, </w:t>
      </w:r>
    </w:p>
    <w:p w:rsidR="00F860B1" w:rsidRDefault="00F860B1" w:rsidP="00F860B1">
      <w:pPr>
        <w:pStyle w:val="949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860B1" w:rsidRDefault="00F860B1" w:rsidP="00F860B1">
      <w:pPr>
        <w:pStyle w:val="949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1F77" w:rsidRPr="00031A8B" w:rsidRDefault="003B1F77" w:rsidP="00F860B1">
      <w:pPr>
        <w:pStyle w:val="949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предоставляются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на каждый учебный год не позднее 1 мая текущего года и доводятся до сведения всех работников (оформление приказа).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8.7. Заседания педагогического совета, совещания при директоре, заседания методического совета, заседания методических объединений не должны продолжаться, как правило, более двух часов, родительские собрания – полутора часов, занятия кружков, секций – от 40 минут до 1 часа.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8.8. Производственные совещания педагогического коллектива школы проводить еженедельно.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Учитель обязан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8.9. Со звонком начать урок и со звонком его окончить, не допуская бесполезной утраты учебного времени.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8.10. Иметь поурочные планы на каждый урок, включая классные часы.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8.11. Независимо от расписания уроков присутствовать на всех мероприятиях, запланированных для учителей и учащихся.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8.12. К первому дню каждой учебной четверти иметь тематический план работы на четверть или к первому дню занятий на текущий учебный год.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8.13. Выполнять распоряжения заместителей директора школы точно в срок.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8.14. Выполнять все приказы директора школы безоговорочно, при несогласии с приказом обжаловать выполненный приказ в комиссии по трудовым спорам.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8.15. Классный руководитель обязан в соответствии с расписанием и планом воспитательной работы один раз в неделю проводить классные часы. Планы воспитательной работы составляются один раз в год.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8.16. Классный руководитель занимается с классом воспитательной внеурочной работой согласно имеющемуся плану воспитательной работы, а также проводит классные родительские собрания.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8.17. Педагогическим и другим работникам школы запрещается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изменять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по своему усмотрению расписание занятий и график работы;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отменять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>, удлинять или сокращать продолжительность уроков (занятий) и перерывов (перемен) между ними;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удалять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учащегося с уроков;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курить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в помещениях школы и на прилегающей территории.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8.18. В случае неявки на работу по болезни работник обязан при наличии такой возможности известить администрацию как можно ранее, а также предоставлять листок временной нетрудоспособности в первый день выхода на работу.</w:t>
      </w:r>
    </w:p>
    <w:p w:rsidR="003B1F77" w:rsidRPr="00031A8B" w:rsidRDefault="003B1F77" w:rsidP="00031A8B">
      <w:pPr>
        <w:pStyle w:val="9419"/>
        <w:spacing w:line="240" w:lineRule="auto"/>
        <w:rPr>
          <w:rStyle w:val="52"/>
          <w:rFonts w:ascii="Times New Roman" w:hAnsi="Times New Roman" w:cs="Times New Roman"/>
          <w:sz w:val="28"/>
          <w:szCs w:val="28"/>
        </w:rPr>
      </w:pPr>
    </w:p>
    <w:p w:rsidR="003B1F77" w:rsidRPr="00031A8B" w:rsidRDefault="003B1F77" w:rsidP="00031A8B">
      <w:pPr>
        <w:pStyle w:val="9419"/>
        <w:spacing w:line="240" w:lineRule="auto"/>
        <w:rPr>
          <w:rStyle w:val="52"/>
          <w:rFonts w:ascii="Times New Roman" w:hAnsi="Times New Roman" w:cs="Times New Roman"/>
          <w:sz w:val="28"/>
          <w:szCs w:val="28"/>
        </w:rPr>
      </w:pPr>
      <w:r w:rsidRPr="00031A8B">
        <w:rPr>
          <w:rStyle w:val="52"/>
          <w:rFonts w:ascii="Times New Roman" w:hAnsi="Times New Roman" w:cs="Times New Roman"/>
          <w:sz w:val="28"/>
          <w:szCs w:val="28"/>
        </w:rPr>
        <w:t>9. ПООЩРЕНИЯ ЗА УСПЕХИ В РАБОТЕ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9.1.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объявление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благодарности;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награждение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Почетной грамотой;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к званиям и наградам РК.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9.2. Поощрения применяются администрацией совместно или по согласованию с соответствующим профсоюзным органом школы.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9.3. Поощрения объявляются приказом директора и доводятся до сведения коллектива, запись о поощрении вносится в трудовую книжку работника.</w:t>
      </w:r>
    </w:p>
    <w:p w:rsidR="003B1F77" w:rsidRPr="00031A8B" w:rsidRDefault="003B1F77" w:rsidP="00031A8B">
      <w:pPr>
        <w:pStyle w:val="9419"/>
        <w:spacing w:line="240" w:lineRule="auto"/>
        <w:rPr>
          <w:rStyle w:val="52"/>
          <w:rFonts w:ascii="Times New Roman" w:hAnsi="Times New Roman" w:cs="Times New Roman"/>
          <w:sz w:val="28"/>
          <w:szCs w:val="28"/>
        </w:rPr>
      </w:pPr>
      <w:r w:rsidRPr="00031A8B">
        <w:rPr>
          <w:rStyle w:val="52"/>
          <w:rFonts w:ascii="Times New Roman" w:hAnsi="Times New Roman" w:cs="Times New Roman"/>
          <w:sz w:val="28"/>
          <w:szCs w:val="28"/>
        </w:rPr>
        <w:t>10. ОТВЕТСТВЕННОСТЬ ЗА НАРУШЕНИЕ ТРУДОВОЙ ДИСЦИПЛИНЫ</w:t>
      </w:r>
    </w:p>
    <w:p w:rsidR="00F860B1" w:rsidRDefault="00F860B1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0B1" w:rsidRDefault="00F860B1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10.1. Неисполнение трудовой дисциплины, т. 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взыскания: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замечание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>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выговор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>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строгий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выговор;</w:t>
      </w:r>
    </w:p>
    <w:p w:rsidR="003B1F77" w:rsidRPr="00031A8B" w:rsidRDefault="003B1F77" w:rsidP="00031A8B">
      <w:pPr>
        <w:pStyle w:val="959"/>
        <w:numPr>
          <w:ilvl w:val="0"/>
          <w:numId w:val="11"/>
        </w:numPr>
        <w:spacing w:line="240" w:lineRule="auto"/>
        <w:ind w:left="568" w:right="284" w:hanging="284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увольнение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или применение мер общественного воздействия.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10.2. Наложение дисциплинарного взыскания производится администрацией в пределах предоставленных прав. За каждое нарушение может быть наложено только одно дисциплинарное взыскание.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 xml:space="preserve">10.3. До применения взыскания от нарушителя трудовой дисциплины требуется объяснения в письменной форме. Отказ от дачи письменного объяснения либо устное объяснение не </w:t>
      </w:r>
      <w:proofErr w:type="spellStart"/>
      <w:r w:rsidRPr="00031A8B">
        <w:rPr>
          <w:rFonts w:ascii="Times New Roman" w:hAnsi="Times New Roman" w:cs="Times New Roman"/>
          <w:sz w:val="28"/>
          <w:szCs w:val="28"/>
        </w:rPr>
        <w:t>препятств</w:t>
      </w:r>
      <w:proofErr w:type="spellEnd"/>
      <w:r w:rsidR="00B024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31A8B">
        <w:rPr>
          <w:rFonts w:ascii="Times New Roman" w:hAnsi="Times New Roman" w:cs="Times New Roman"/>
          <w:sz w:val="28"/>
          <w:szCs w:val="28"/>
        </w:rPr>
        <w:t>ует</w:t>
      </w:r>
      <w:proofErr w:type="spellEnd"/>
      <w:r w:rsidRPr="00031A8B">
        <w:rPr>
          <w:rFonts w:ascii="Times New Roman" w:hAnsi="Times New Roman" w:cs="Times New Roman"/>
          <w:sz w:val="28"/>
          <w:szCs w:val="28"/>
        </w:rPr>
        <w:t xml:space="preserve"> применению взыскания.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Дисциплинарное расследование нарушений педагогическим работником норм профессионального поведения и (или) Устава школы может быть проведено только по поступившей на него жалобе, поданной в письменной форме. Копия должна быть вручена педагогическому работнику. Ход дисциплинарного расследования и принятые меры по его результатам могут быть преданы гласности только с согласия заинтересованного работника, за исключением случаев, предусмотренных законом (запрещение педагогической деятельности, защита интересов учащихся).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10.4. Взыскание применяется не позднее одного месяца со дня обнаружения нарушений трудовой дисциплины, не считая времени болезни и отпуска работника. Взыскание не может быть применено позднее шести месяцев со дня нарушения трудовой дисциплины.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10.5. Взыскание объявляется приказом по школе, содержащим указание на конкретное нарушение трудовой дисциплины, за которое налагается взыскание. Он объявляется работнику под расписку в трехдневный срок со дня подписания.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10.6. К работникам, имеющим взыскание, меры поощрения не применяются в течение срока действия этих взысканий.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10.7. Увольнение в качестве дисциплинарного взыскания применяется за неоднократное неисполнение работником без уважительных причин обязанностей, возложенных на него трудовым договором (Уставом школы и ПВР), если уже применялись меры дисциплинарного или общественного воздействия, за прогул (в том числе за отсутствие на работе более трех часов в течение рабочего дня) без уважительных причин, а также за появление на работе в нетрезвом состоянии, а также состоянии наркотического или токсического опьянения.</w:t>
      </w:r>
    </w:p>
    <w:p w:rsidR="003B1F77" w:rsidRPr="00031A8B" w:rsidRDefault="003B1F77" w:rsidP="00031A8B">
      <w:pPr>
        <w:pStyle w:val="949"/>
        <w:spacing w:line="240" w:lineRule="auto"/>
        <w:rPr>
          <w:rStyle w:val="0"/>
          <w:rFonts w:ascii="Times New Roman" w:hAnsi="Times New Roman" w:cs="Times New Roman"/>
          <w:sz w:val="28"/>
          <w:szCs w:val="28"/>
        </w:rPr>
      </w:pP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A8B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Pr="00031A8B">
        <w:rPr>
          <w:rFonts w:ascii="Times New Roman" w:hAnsi="Times New Roman" w:cs="Times New Roman"/>
          <w:sz w:val="28"/>
          <w:szCs w:val="28"/>
        </w:rPr>
        <w:t xml:space="preserve"> профкома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___________ / ___________</w:t>
      </w:r>
    </w:p>
    <w:p w:rsidR="003B1F77" w:rsidRPr="00031A8B" w:rsidRDefault="003B1F77" w:rsidP="00031A8B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8B">
        <w:rPr>
          <w:rFonts w:ascii="Times New Roman" w:hAnsi="Times New Roman" w:cs="Times New Roman"/>
          <w:sz w:val="28"/>
          <w:szCs w:val="28"/>
        </w:rPr>
        <w:t>«__» ______________20__ г.</w:t>
      </w:r>
    </w:p>
    <w:p w:rsidR="003B1F77" w:rsidRPr="00031A8B" w:rsidRDefault="003B1F77" w:rsidP="00031A8B">
      <w:pPr>
        <w:pStyle w:val="949"/>
        <w:spacing w:line="240" w:lineRule="auto"/>
        <w:rPr>
          <w:rStyle w:val="0"/>
          <w:rFonts w:ascii="Times New Roman" w:hAnsi="Times New Roman" w:cs="Times New Roman"/>
          <w:sz w:val="28"/>
          <w:szCs w:val="28"/>
        </w:rPr>
      </w:pPr>
    </w:p>
    <w:p w:rsidR="003B1F77" w:rsidRPr="00031A8B" w:rsidRDefault="003B1F77" w:rsidP="00031A8B">
      <w:pPr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3C47" w:rsidRPr="00031A8B" w:rsidRDefault="00B93C47" w:rsidP="00031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3C47" w:rsidRPr="00031A8B" w:rsidSect="00031A8B">
      <w:pgSz w:w="11906" w:h="16838"/>
      <w:pgMar w:top="142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M-Myriad Pro">
    <w:altName w:val="Calibri"/>
    <w:charset w:val="CC"/>
    <w:family w:val="swiss"/>
    <w:pitch w:val="variable"/>
    <w:sig w:usb0="A00002AF" w:usb1="5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937"/>
    <w:multiLevelType w:val="hybridMultilevel"/>
    <w:tmpl w:val="1D9E95DC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">
    <w:nsid w:val="1017698C"/>
    <w:multiLevelType w:val="hybridMultilevel"/>
    <w:tmpl w:val="D962FFB6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">
    <w:nsid w:val="132F34F5"/>
    <w:multiLevelType w:val="hybridMultilevel"/>
    <w:tmpl w:val="9EC42B2E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>
    <w:nsid w:val="2D0719BD"/>
    <w:multiLevelType w:val="hybridMultilevel"/>
    <w:tmpl w:val="39E8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F741A"/>
    <w:multiLevelType w:val="hybridMultilevel"/>
    <w:tmpl w:val="A2D66094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5">
    <w:nsid w:val="41C848FA"/>
    <w:multiLevelType w:val="hybridMultilevel"/>
    <w:tmpl w:val="A812699A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43DE6C23"/>
    <w:multiLevelType w:val="hybridMultilevel"/>
    <w:tmpl w:val="6C8E1C34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>
    <w:nsid w:val="4EEE4A69"/>
    <w:multiLevelType w:val="hybridMultilevel"/>
    <w:tmpl w:val="D35E7068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>
    <w:nsid w:val="52733B8E"/>
    <w:multiLevelType w:val="hybridMultilevel"/>
    <w:tmpl w:val="D5FE2AB4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9">
    <w:nsid w:val="5D9D2C70"/>
    <w:multiLevelType w:val="hybridMultilevel"/>
    <w:tmpl w:val="EAF0AAAE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0">
    <w:nsid w:val="6AA86C08"/>
    <w:multiLevelType w:val="hybridMultilevel"/>
    <w:tmpl w:val="70F85E62"/>
    <w:lvl w:ilvl="0" w:tplc="DA82491A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1">
    <w:nsid w:val="76B376EE"/>
    <w:multiLevelType w:val="hybridMultilevel"/>
    <w:tmpl w:val="4D3E950A"/>
    <w:lvl w:ilvl="0" w:tplc="8546626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F0"/>
    <w:rsid w:val="00031A8B"/>
    <w:rsid w:val="000A1700"/>
    <w:rsid w:val="000B411B"/>
    <w:rsid w:val="00107079"/>
    <w:rsid w:val="00115ED5"/>
    <w:rsid w:val="00242353"/>
    <w:rsid w:val="00260700"/>
    <w:rsid w:val="00306047"/>
    <w:rsid w:val="003627A3"/>
    <w:rsid w:val="003B1F77"/>
    <w:rsid w:val="004D7AB0"/>
    <w:rsid w:val="005E1F08"/>
    <w:rsid w:val="00665801"/>
    <w:rsid w:val="007C6CA1"/>
    <w:rsid w:val="008058D3"/>
    <w:rsid w:val="008230ED"/>
    <w:rsid w:val="00B02438"/>
    <w:rsid w:val="00B04E2F"/>
    <w:rsid w:val="00B155BD"/>
    <w:rsid w:val="00B24130"/>
    <w:rsid w:val="00B93C47"/>
    <w:rsid w:val="00E11B2A"/>
    <w:rsid w:val="00EF4FF0"/>
    <w:rsid w:val="00F268FE"/>
    <w:rsid w:val="00F860B1"/>
    <w:rsid w:val="00FB38D8"/>
    <w:rsid w:val="00FC312C"/>
    <w:rsid w:val="00FD0931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5B119-8442-40DE-88C1-24F0E998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FB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">
    <w:name w:val="СРДО_4.2_Текст_буквица"/>
    <w:basedOn w:val="a"/>
    <w:uiPriority w:val="99"/>
    <w:rsid w:val="00FB38D8"/>
    <w:pPr>
      <w:autoSpaceDE w:val="0"/>
      <w:autoSpaceDN w:val="0"/>
      <w:adjustRightInd w:val="0"/>
      <w:spacing w:after="0" w:line="256" w:lineRule="atLeast"/>
      <w:ind w:left="1984"/>
      <w:jc w:val="both"/>
      <w:textAlignment w:val="center"/>
    </w:pPr>
    <w:rPr>
      <w:rFonts w:ascii="SM-Myriad Pro" w:hAnsi="SM-Myriad Pro" w:cs="SM-Myriad Pro"/>
      <w:color w:val="000000"/>
      <w:sz w:val="21"/>
      <w:szCs w:val="21"/>
    </w:rPr>
  </w:style>
  <w:style w:type="paragraph" w:customStyle="1" w:styleId="65">
    <w:name w:val="СРДО_6.5_Основной_точка"/>
    <w:basedOn w:val="a"/>
    <w:uiPriority w:val="99"/>
    <w:rsid w:val="00FB38D8"/>
    <w:pPr>
      <w:autoSpaceDE w:val="0"/>
      <w:autoSpaceDN w:val="0"/>
      <w:adjustRightInd w:val="0"/>
      <w:spacing w:after="0" w:line="256" w:lineRule="atLeast"/>
      <w:ind w:left="2280" w:hanging="300"/>
      <w:jc w:val="both"/>
      <w:textAlignment w:val="center"/>
    </w:pPr>
    <w:rPr>
      <w:rFonts w:ascii="SM-Myriad Pro" w:hAnsi="SM-Myriad Pro" w:cs="SM-Myriad Pro"/>
      <w:color w:val="000000"/>
      <w:sz w:val="21"/>
      <w:szCs w:val="21"/>
    </w:rPr>
  </w:style>
  <w:style w:type="paragraph" w:customStyle="1" w:styleId="6">
    <w:name w:val="СРДО_6_Основной_текст"/>
    <w:basedOn w:val="a"/>
    <w:uiPriority w:val="99"/>
    <w:rsid w:val="00FB38D8"/>
    <w:pPr>
      <w:autoSpaceDE w:val="0"/>
      <w:autoSpaceDN w:val="0"/>
      <w:adjustRightInd w:val="0"/>
      <w:spacing w:after="0" w:line="256" w:lineRule="atLeast"/>
      <w:ind w:left="1984" w:firstLine="283"/>
      <w:jc w:val="both"/>
      <w:textAlignment w:val="center"/>
    </w:pPr>
    <w:rPr>
      <w:rFonts w:ascii="SM-Myriad Pro" w:hAnsi="SM-Myriad Pro" w:cs="SM-Myriad Pro"/>
      <w:color w:val="000000"/>
      <w:sz w:val="21"/>
      <w:szCs w:val="21"/>
    </w:rPr>
  </w:style>
  <w:style w:type="character" w:customStyle="1" w:styleId="61">
    <w:name w:val="СРДО_6.1_Основной_жирный"/>
    <w:uiPriority w:val="99"/>
    <w:rsid w:val="00FB38D8"/>
    <w:rPr>
      <w:b/>
      <w:bCs/>
      <w:color w:val="000000"/>
    </w:rPr>
  </w:style>
  <w:style w:type="paragraph" w:customStyle="1" w:styleId="a3">
    <w:name w:val="[Без стиля]"/>
    <w:rsid w:val="00FB38D8"/>
    <w:pPr>
      <w:autoSpaceDE w:val="0"/>
      <w:autoSpaceDN w:val="0"/>
      <w:adjustRightInd w:val="0"/>
      <w:spacing w:after="0" w:line="288" w:lineRule="auto"/>
      <w:textAlignment w:val="center"/>
    </w:pPr>
    <w:rPr>
      <w:rFonts w:ascii="SM-Myriad Pro" w:hAnsi="SM-Myriad Pro"/>
      <w:color w:val="000000"/>
      <w:sz w:val="24"/>
      <w:szCs w:val="24"/>
      <w:lang w:val="en-GB"/>
    </w:rPr>
  </w:style>
  <w:style w:type="paragraph" w:customStyle="1" w:styleId="12212">
    <w:name w:val="СРДО_12.2_Таблица_шапка (СРДО_12_Таблица)"/>
    <w:basedOn w:val="a3"/>
    <w:uiPriority w:val="99"/>
    <w:rsid w:val="00FB38D8"/>
    <w:pPr>
      <w:jc w:val="center"/>
    </w:pPr>
    <w:rPr>
      <w:rFonts w:cs="SM-Myriad Pro"/>
      <w:b/>
      <w:bCs/>
      <w:sz w:val="19"/>
      <w:szCs w:val="19"/>
      <w:lang w:val="ru-RU"/>
    </w:rPr>
  </w:style>
  <w:style w:type="paragraph" w:customStyle="1" w:styleId="12312">
    <w:name w:val="СРДО_12.3_Таблица_текст (СРДО_12_Таблица)"/>
    <w:basedOn w:val="a3"/>
    <w:uiPriority w:val="99"/>
    <w:rsid w:val="00FB38D8"/>
    <w:rPr>
      <w:rFonts w:cs="SM-Myriad Pro"/>
      <w:sz w:val="18"/>
      <w:szCs w:val="18"/>
      <w:lang w:val="ru-RU"/>
    </w:rPr>
  </w:style>
  <w:style w:type="paragraph" w:customStyle="1" w:styleId="12112">
    <w:name w:val="СРДО_12.1_Заголовок_таблицы (СРДО_12_Таблица)"/>
    <w:basedOn w:val="a3"/>
    <w:uiPriority w:val="99"/>
    <w:rsid w:val="00FB38D8"/>
    <w:pPr>
      <w:spacing w:before="227" w:after="113" w:line="256" w:lineRule="atLeast"/>
      <w:jc w:val="center"/>
    </w:pPr>
    <w:rPr>
      <w:rFonts w:cs="SM-Myriad Pro"/>
      <w:b/>
      <w:bCs/>
      <w:sz w:val="21"/>
      <w:szCs w:val="21"/>
      <w:lang w:val="ru-RU"/>
    </w:rPr>
  </w:style>
  <w:style w:type="paragraph" w:customStyle="1" w:styleId="12412">
    <w:name w:val="СРДО_12.4_Таблица_центр (СРДО_12_Таблица)"/>
    <w:basedOn w:val="a3"/>
    <w:uiPriority w:val="99"/>
    <w:rsid w:val="00FB38D8"/>
    <w:pPr>
      <w:jc w:val="center"/>
    </w:pPr>
    <w:rPr>
      <w:rFonts w:cs="SM-Myriad Pro"/>
      <w:sz w:val="18"/>
      <w:szCs w:val="18"/>
      <w:lang w:val="ru-RU"/>
    </w:rPr>
  </w:style>
  <w:style w:type="paragraph" w:customStyle="1" w:styleId="131213">
    <w:name w:val="СРДО_13.12_Прилож_заголовк_таблица (СРДО_13_Приложение)"/>
    <w:basedOn w:val="a3"/>
    <w:uiPriority w:val="99"/>
    <w:rsid w:val="00FB38D8"/>
    <w:pPr>
      <w:spacing w:before="227" w:after="57"/>
      <w:ind w:left="567" w:right="567" w:firstLine="283"/>
      <w:jc w:val="center"/>
    </w:pPr>
    <w:rPr>
      <w:rFonts w:ascii="Palatino Linotype" w:hAnsi="Palatino Linotype" w:cs="Palatino Linotype"/>
      <w:b/>
      <w:bCs/>
      <w:sz w:val="19"/>
      <w:szCs w:val="19"/>
      <w:lang w:val="ru-RU"/>
    </w:rPr>
  </w:style>
  <w:style w:type="character" w:customStyle="1" w:styleId="62">
    <w:name w:val="СРДО_6.2_Основной_курсив"/>
    <w:uiPriority w:val="99"/>
    <w:rsid w:val="00FB38D8"/>
    <w:rPr>
      <w:i/>
      <w:iCs/>
      <w:color w:val="000000"/>
    </w:rPr>
  </w:style>
  <w:style w:type="paragraph" w:customStyle="1" w:styleId="122120">
    <w:name w:val="СРДО_12.2_Таблица_подзаголовок (СРДО_12_Таблица)"/>
    <w:basedOn w:val="a3"/>
    <w:uiPriority w:val="99"/>
    <w:rsid w:val="00FB38D8"/>
    <w:pPr>
      <w:jc w:val="center"/>
    </w:pPr>
    <w:rPr>
      <w:rFonts w:cs="SM-Myriad Pro"/>
      <w:b/>
      <w:bCs/>
      <w:sz w:val="18"/>
      <w:szCs w:val="18"/>
      <w:lang w:val="ru-RU"/>
    </w:rPr>
  </w:style>
  <w:style w:type="paragraph" w:customStyle="1" w:styleId="13513">
    <w:name w:val="СРДО_13.5_Прилож_текст (СРДО_13_Приложение)"/>
    <w:basedOn w:val="a3"/>
    <w:uiPriority w:val="99"/>
    <w:rsid w:val="00FB38D8"/>
    <w:pPr>
      <w:ind w:left="567" w:right="567" w:firstLine="283"/>
      <w:jc w:val="both"/>
    </w:pPr>
    <w:rPr>
      <w:rFonts w:ascii="Palatino Linotype" w:hAnsi="Palatino Linotype" w:cs="Palatino Linotype"/>
      <w:sz w:val="19"/>
      <w:szCs w:val="19"/>
      <w:lang w:val="ru-RU"/>
    </w:rPr>
  </w:style>
  <w:style w:type="paragraph" w:customStyle="1" w:styleId="12512">
    <w:name w:val="СРДО_12.5_Таблица_тире (СРДО_12_Таблица)"/>
    <w:basedOn w:val="a3"/>
    <w:uiPriority w:val="99"/>
    <w:rsid w:val="00FB38D8"/>
    <w:pPr>
      <w:ind w:left="160" w:hanging="150"/>
    </w:pPr>
    <w:rPr>
      <w:rFonts w:cs="SM-Myriad Pro"/>
      <w:sz w:val="18"/>
      <w:szCs w:val="18"/>
      <w:lang w:val="ru-RU"/>
    </w:rPr>
  </w:style>
  <w:style w:type="paragraph" w:customStyle="1" w:styleId="919">
    <w:name w:val="СРОУ_9.1_Приложение_номер (СРОУ_9_Приложение)"/>
    <w:basedOn w:val="a3"/>
    <w:uiPriority w:val="99"/>
    <w:rsid w:val="00FC312C"/>
    <w:pPr>
      <w:spacing w:before="510"/>
      <w:ind w:right="283" w:firstLine="283"/>
      <w:jc w:val="right"/>
    </w:pPr>
    <w:rPr>
      <w:rFonts w:ascii="Arial" w:hAnsi="Arial" w:cs="Arial"/>
      <w:b/>
      <w:bCs/>
      <w:i/>
      <w:iCs/>
      <w:color w:val="FFFFFF"/>
      <w:sz w:val="20"/>
      <w:szCs w:val="20"/>
      <w:lang w:val="ru-RU"/>
    </w:rPr>
  </w:style>
  <w:style w:type="paragraph" w:customStyle="1" w:styleId="949">
    <w:name w:val="СРОУ_9.4_Приложение_текст (СРОУ_9_Приложение)"/>
    <w:basedOn w:val="a3"/>
    <w:uiPriority w:val="8"/>
    <w:rsid w:val="00FC312C"/>
    <w:pPr>
      <w:ind w:left="283" w:right="283" w:firstLine="283"/>
      <w:jc w:val="both"/>
    </w:pPr>
    <w:rPr>
      <w:rFonts w:ascii="Arial" w:hAnsi="Arial" w:cs="Arial"/>
      <w:sz w:val="21"/>
      <w:szCs w:val="21"/>
      <w:lang w:val="ru-RU"/>
    </w:rPr>
  </w:style>
  <w:style w:type="paragraph" w:customStyle="1" w:styleId="929">
    <w:name w:val="СРОУ_9.2_Приложение_заголовок (СРОУ_9_Приложение)"/>
    <w:basedOn w:val="a3"/>
    <w:uiPriority w:val="99"/>
    <w:rsid w:val="00FC312C"/>
    <w:pPr>
      <w:spacing w:before="227" w:line="252" w:lineRule="atLeast"/>
      <w:ind w:left="283" w:right="283"/>
      <w:jc w:val="center"/>
    </w:pPr>
    <w:rPr>
      <w:rFonts w:ascii="Arial" w:hAnsi="Arial" w:cs="Arial"/>
      <w:sz w:val="23"/>
      <w:szCs w:val="23"/>
      <w:lang w:val="ru-RU"/>
    </w:rPr>
  </w:style>
  <w:style w:type="paragraph" w:customStyle="1" w:styleId="9419">
    <w:name w:val="СРОУ_9.4.1_Приложение_текст_центр (СРОУ_9_Приложение)"/>
    <w:basedOn w:val="a3"/>
    <w:uiPriority w:val="8"/>
    <w:rsid w:val="00FC312C"/>
    <w:pPr>
      <w:ind w:left="283" w:right="283" w:firstLine="283"/>
      <w:jc w:val="center"/>
    </w:pPr>
    <w:rPr>
      <w:rFonts w:ascii="Arial" w:hAnsi="Arial" w:cs="Arial"/>
      <w:sz w:val="21"/>
      <w:szCs w:val="21"/>
      <w:lang w:val="ru-RU"/>
    </w:rPr>
  </w:style>
  <w:style w:type="paragraph" w:customStyle="1" w:styleId="959">
    <w:name w:val="СРОУ_9.5_Приложение_подабзац_тире (СРОУ_9_Приложение)"/>
    <w:basedOn w:val="a3"/>
    <w:uiPriority w:val="8"/>
    <w:rsid w:val="00FC312C"/>
    <w:pPr>
      <w:ind w:left="567" w:right="283" w:hanging="257"/>
      <w:jc w:val="both"/>
    </w:pPr>
    <w:rPr>
      <w:rFonts w:ascii="Arial" w:hAnsi="Arial" w:cs="Arial"/>
      <w:sz w:val="21"/>
      <w:szCs w:val="21"/>
      <w:lang w:val="ru-RU"/>
    </w:rPr>
  </w:style>
  <w:style w:type="character" w:customStyle="1" w:styleId="53">
    <w:name w:val="СРОУ_5.3_Основной_текст_курсив"/>
    <w:uiPriority w:val="99"/>
    <w:rsid w:val="00FC312C"/>
    <w:rPr>
      <w:i/>
      <w:iCs/>
      <w:color w:val="000000"/>
    </w:rPr>
  </w:style>
  <w:style w:type="character" w:customStyle="1" w:styleId="0">
    <w:name w:val="СРОУ_0_Правки_редактора"/>
    <w:rsid w:val="00FC312C"/>
    <w:rPr>
      <w:rFonts w:ascii="Arial" w:hAnsi="Arial" w:cs="Arial"/>
      <w:b/>
      <w:bCs/>
      <w:color w:val="FF0000"/>
      <w:w w:val="100"/>
      <w:sz w:val="24"/>
      <w:szCs w:val="24"/>
    </w:rPr>
  </w:style>
  <w:style w:type="character" w:customStyle="1" w:styleId="52">
    <w:name w:val="СРОУ_5.2_Основной_текст_жирный"/>
    <w:uiPriority w:val="4"/>
    <w:rsid w:val="00FC312C"/>
    <w:rPr>
      <w:b/>
      <w:bCs/>
      <w:color w:val="000000"/>
    </w:rPr>
  </w:style>
  <w:style w:type="character" w:customStyle="1" w:styleId="54">
    <w:name w:val="СРОУ_5.4_Основной_текст_курсив_и_жирный"/>
    <w:uiPriority w:val="99"/>
    <w:rsid w:val="00FC312C"/>
    <w:rPr>
      <w:b/>
      <w:bCs/>
      <w:i/>
      <w:iCs/>
      <w:color w:val="000000"/>
    </w:rPr>
  </w:style>
  <w:style w:type="paragraph" w:styleId="a4">
    <w:name w:val="List Paragraph"/>
    <w:basedOn w:val="a"/>
    <w:uiPriority w:val="34"/>
    <w:qFormat/>
    <w:locked/>
    <w:rsid w:val="00FC31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locked/>
    <w:rsid w:val="0066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</dc:creator>
  <cp:lastModifiedBy>Завуч по ВР</cp:lastModifiedBy>
  <cp:revision>5</cp:revision>
  <cp:lastPrinted>2021-11-05T10:25:00Z</cp:lastPrinted>
  <dcterms:created xsi:type="dcterms:W3CDTF">2021-03-16T06:08:00Z</dcterms:created>
  <dcterms:modified xsi:type="dcterms:W3CDTF">2021-11-05T10:31:00Z</dcterms:modified>
</cp:coreProperties>
</file>